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2DF65B" w14:textId="77777777" w:rsidR="00B40050" w:rsidRPr="001E4B11" w:rsidRDefault="00B40050" w:rsidP="00B40050">
      <w:pPr>
        <w:pStyle w:val="Intestazione"/>
        <w:spacing w:line="240" w:lineRule="auto"/>
        <w:jc w:val="both"/>
        <w:rPr>
          <w:rFonts w:asciiTheme="minorHAnsi" w:hAnsiTheme="minorHAnsi" w:cstheme="minorHAnsi"/>
          <w:b/>
          <w:sz w:val="24"/>
          <w:szCs w:val="24"/>
        </w:rPr>
      </w:pPr>
      <w:r w:rsidRPr="001E4B11">
        <w:rPr>
          <w:rFonts w:asciiTheme="minorHAnsi" w:hAnsiTheme="minorHAnsi" w:cstheme="minorHAnsi"/>
          <w:b/>
          <w:sz w:val="24"/>
          <w:szCs w:val="24"/>
        </w:rPr>
        <w:t>ALLEGATO L</w:t>
      </w:r>
    </w:p>
    <w:p w14:paraId="7050CEF2" w14:textId="77777777" w:rsidR="00B40050" w:rsidRPr="001E4B11" w:rsidRDefault="00B40050" w:rsidP="00B40050">
      <w:pPr>
        <w:pStyle w:val="Intestazione"/>
        <w:spacing w:line="240" w:lineRule="auto"/>
        <w:jc w:val="both"/>
        <w:rPr>
          <w:rFonts w:asciiTheme="minorHAnsi" w:hAnsiTheme="minorHAnsi" w:cstheme="minorHAnsi"/>
          <w:b/>
        </w:rPr>
      </w:pPr>
    </w:p>
    <w:p w14:paraId="671FFFDA" w14:textId="77777777" w:rsidR="00B40050" w:rsidRPr="001E4B11" w:rsidRDefault="00B40050" w:rsidP="00B40050">
      <w:pPr>
        <w:suppressAutoHyphens w:val="0"/>
        <w:spacing w:after="200" w:line="276" w:lineRule="auto"/>
        <w:jc w:val="center"/>
        <w:rPr>
          <w:rFonts w:asciiTheme="minorHAnsi" w:eastAsia="Calibri" w:hAnsiTheme="minorHAnsi" w:cstheme="minorHAnsi"/>
          <w:sz w:val="36"/>
          <w:szCs w:val="36"/>
          <w:lang w:eastAsia="en-US"/>
        </w:rPr>
      </w:pPr>
      <w:r w:rsidRPr="001E4B11">
        <w:rPr>
          <w:rFonts w:asciiTheme="minorHAnsi" w:eastAsia="Calibri" w:hAnsiTheme="minorHAnsi" w:cstheme="minorHAnsi"/>
          <w:sz w:val="36"/>
          <w:szCs w:val="36"/>
          <w:lang w:eastAsia="en-US"/>
        </w:rPr>
        <w:t>Patto di integrità</w:t>
      </w:r>
    </w:p>
    <w:p w14:paraId="51A74003" w14:textId="77777777" w:rsidR="00B40050" w:rsidRPr="001E4B11" w:rsidRDefault="00B40050" w:rsidP="00B40050">
      <w:pPr>
        <w:suppressAutoHyphens w:val="0"/>
        <w:spacing w:after="200" w:line="276" w:lineRule="auto"/>
        <w:jc w:val="center"/>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Tra</w:t>
      </w:r>
    </w:p>
    <w:p w14:paraId="184F898F"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Comune di </w:t>
      </w:r>
      <w:r w:rsidR="006424BB" w:rsidRPr="001E4B11">
        <w:rPr>
          <w:rFonts w:asciiTheme="minorHAnsi" w:eastAsia="Calibri" w:hAnsiTheme="minorHAnsi" w:cstheme="minorHAnsi"/>
          <w:sz w:val="22"/>
          <w:szCs w:val="22"/>
          <w:lang w:eastAsia="en-US"/>
        </w:rPr>
        <w:t>Manduria</w:t>
      </w:r>
      <w:r w:rsidRPr="001E4B11">
        <w:rPr>
          <w:rFonts w:asciiTheme="minorHAnsi" w:eastAsia="Calibri" w:hAnsiTheme="minorHAnsi" w:cstheme="minorHAnsi"/>
          <w:sz w:val="22"/>
          <w:szCs w:val="22"/>
          <w:lang w:eastAsia="en-US"/>
        </w:rPr>
        <w:t xml:space="preserve"> con sede legale e domiciliata, ai fini del presente atto, in </w:t>
      </w:r>
      <w:r w:rsidR="006424BB" w:rsidRPr="001E4B11">
        <w:rPr>
          <w:rFonts w:asciiTheme="minorHAnsi" w:eastAsia="Calibri" w:hAnsiTheme="minorHAnsi" w:cstheme="minorHAnsi"/>
          <w:sz w:val="22"/>
          <w:szCs w:val="22"/>
          <w:lang w:eastAsia="en-US"/>
        </w:rPr>
        <w:t>Manduria,</w:t>
      </w:r>
      <w:r w:rsidRPr="001E4B11">
        <w:rPr>
          <w:rFonts w:asciiTheme="minorHAnsi" w:eastAsia="Calibri" w:hAnsiTheme="minorHAnsi" w:cstheme="minorHAnsi"/>
          <w:sz w:val="22"/>
          <w:szCs w:val="22"/>
          <w:lang w:eastAsia="en-US"/>
        </w:rPr>
        <w:t xml:space="preserve"> Via </w:t>
      </w:r>
      <w:r w:rsidR="006424BB" w:rsidRPr="001E4B11">
        <w:rPr>
          <w:rFonts w:asciiTheme="minorHAnsi" w:eastAsia="Calibri" w:hAnsiTheme="minorHAnsi" w:cstheme="minorHAnsi"/>
          <w:sz w:val="22"/>
          <w:szCs w:val="22"/>
          <w:lang w:eastAsia="en-US"/>
        </w:rPr>
        <w:t xml:space="preserve">Fra B. Margarito n. C.F. 80009070733 – P. IVA 00900930736 – C. IPA C_e882, </w:t>
      </w:r>
      <w:r w:rsidRPr="001E4B11">
        <w:rPr>
          <w:rFonts w:asciiTheme="minorHAnsi" w:eastAsia="Calibri" w:hAnsiTheme="minorHAnsi" w:cstheme="minorHAnsi"/>
          <w:sz w:val="22"/>
          <w:szCs w:val="22"/>
          <w:lang w:eastAsia="en-US"/>
        </w:rPr>
        <w:t>di seguito per brevità “Comune”</w:t>
      </w:r>
    </w:p>
    <w:p w14:paraId="3E5CFDF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e</w:t>
      </w:r>
    </w:p>
    <w:p w14:paraId="10874CAA"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(di seguito per brevità “Fornitore” con sede legale in ………………………………………...…</w:t>
      </w:r>
      <w:proofErr w:type="gramStart"/>
      <w:r w:rsidRPr="001E4B11">
        <w:rPr>
          <w:rFonts w:asciiTheme="minorHAnsi" w:eastAsia="Calibri" w:hAnsiTheme="minorHAnsi" w:cstheme="minorHAnsi"/>
          <w:sz w:val="22"/>
          <w:szCs w:val="22"/>
          <w:lang w:eastAsia="en-US"/>
        </w:rPr>
        <w:t>…….</w:t>
      </w:r>
      <w:proofErr w:type="gramEnd"/>
      <w:r w:rsidRPr="001E4B11">
        <w:rPr>
          <w:rFonts w:asciiTheme="minorHAnsi" w:eastAsia="Calibri" w:hAnsiTheme="minorHAnsi" w:cstheme="minorHAnsi"/>
          <w:sz w:val="22"/>
          <w:szCs w:val="22"/>
          <w:lang w:eastAsia="en-US"/>
        </w:rPr>
        <w:t>…, Via …………………………….. n.</w:t>
      </w:r>
      <w:proofErr w:type="gramStart"/>
      <w:r w:rsidRPr="001E4B11">
        <w:rPr>
          <w:rFonts w:asciiTheme="minorHAnsi" w:eastAsia="Calibri" w:hAnsiTheme="minorHAnsi" w:cstheme="minorHAnsi"/>
          <w:sz w:val="22"/>
          <w:szCs w:val="22"/>
          <w:lang w:eastAsia="en-US"/>
        </w:rPr>
        <w:t xml:space="preserve"> ….</w:t>
      </w:r>
      <w:proofErr w:type="gramEnd"/>
      <w:r w:rsidRPr="001E4B11">
        <w:rPr>
          <w:rFonts w:asciiTheme="minorHAnsi" w:eastAsia="Calibri" w:hAnsiTheme="minorHAnsi" w:cstheme="minorHAnsi"/>
          <w:sz w:val="22"/>
          <w:szCs w:val="22"/>
          <w:lang w:eastAsia="en-US"/>
        </w:rPr>
        <w:t xml:space="preserve">, codice fiscale………………. </w:t>
      </w:r>
      <w:proofErr w:type="spellStart"/>
      <w:r w:rsidRPr="001E4B11">
        <w:rPr>
          <w:rFonts w:asciiTheme="minorHAnsi" w:eastAsia="Calibri" w:hAnsiTheme="minorHAnsi" w:cstheme="minorHAnsi"/>
          <w:sz w:val="22"/>
          <w:szCs w:val="22"/>
          <w:lang w:eastAsia="en-US"/>
        </w:rPr>
        <w:t>p.iva</w:t>
      </w:r>
      <w:proofErr w:type="spellEnd"/>
      <w:r w:rsidRPr="001E4B11">
        <w:rPr>
          <w:rFonts w:asciiTheme="minorHAnsi" w:eastAsia="Calibri" w:hAnsiTheme="minorHAnsi" w:cstheme="minorHAnsi"/>
          <w:sz w:val="22"/>
          <w:szCs w:val="22"/>
          <w:lang w:eastAsia="en-US"/>
        </w:rPr>
        <w:t xml:space="preserve"> …………………</w:t>
      </w:r>
      <w:proofErr w:type="gramStart"/>
      <w:r w:rsidRPr="001E4B11">
        <w:rPr>
          <w:rFonts w:asciiTheme="minorHAnsi" w:eastAsia="Calibri" w:hAnsiTheme="minorHAnsi" w:cstheme="minorHAnsi"/>
          <w:sz w:val="22"/>
          <w:szCs w:val="22"/>
          <w:lang w:eastAsia="en-US"/>
        </w:rPr>
        <w:t>…….</w:t>
      </w:r>
      <w:proofErr w:type="gramEnd"/>
      <w:r w:rsidRPr="001E4B11">
        <w:rPr>
          <w:rFonts w:asciiTheme="minorHAnsi" w:eastAsia="Calibri" w:hAnsiTheme="minorHAnsi" w:cstheme="minorHAnsi"/>
          <w:sz w:val="22"/>
          <w:szCs w:val="22"/>
          <w:lang w:eastAsia="en-US"/>
        </w:rPr>
        <w:t xml:space="preserve">., iscritta al registro delle Imprese presso il Tribunale di …………………… al. n. </w:t>
      </w:r>
      <w:proofErr w:type="gramStart"/>
      <w:r w:rsidRPr="001E4B11">
        <w:rPr>
          <w:rFonts w:asciiTheme="minorHAnsi" w:eastAsia="Calibri" w:hAnsiTheme="minorHAnsi" w:cstheme="minorHAnsi"/>
          <w:sz w:val="22"/>
          <w:szCs w:val="22"/>
          <w:lang w:eastAsia="en-US"/>
        </w:rPr>
        <w:t>…….</w:t>
      </w:r>
      <w:proofErr w:type="gramEnd"/>
      <w:r w:rsidRPr="001E4B11">
        <w:rPr>
          <w:rFonts w:asciiTheme="minorHAnsi" w:eastAsia="Calibri" w:hAnsiTheme="minorHAnsi" w:cstheme="minorHAnsi"/>
          <w:sz w:val="22"/>
          <w:szCs w:val="22"/>
          <w:lang w:eastAsia="en-US"/>
        </w:rPr>
        <w:t>., in persona del Sig. ………………………………..….., nato a ………………… il …………………, in qualità di ………………….., munito dei relativi poteri</w:t>
      </w:r>
    </w:p>
    <w:p w14:paraId="3194D320"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Premessa:</w:t>
      </w:r>
    </w:p>
    <w:p w14:paraId="3574436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Questo Patto d’Integrità stabilisce la reciproca, formale obbligazione della Comune di...........e degli operatori economici che partecipano alle gare dalla stessa indette, di conformare i propri comportamenti ai principi di lealtà, trasparenza e correttezza nonché l’espresso impegno anti corruzione di non offrire, accettare o richiedere somme di denaro o qualsiasi altra ricompensa, vantaggio o beneficio, sia direttamente che indirettamente tramite intermediari, al fine dell’assegnazione di un contratto e/o al fine di distorcerne la relativa corretta esecuzione.</w:t>
      </w:r>
    </w:p>
    <w:p w14:paraId="484A728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personale, i collaboratori e gli eventuali consulenti e collaboratori del della Comune di...........,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di questo Patto.  </w:t>
      </w:r>
    </w:p>
    <w:p w14:paraId="6B19648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4832C964"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1. Finalità</w:t>
      </w:r>
    </w:p>
    <w:p w14:paraId="5F64D14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presente Patto d’integrità stabilisce la reciproca e formale obbligazione, tra la Amministrazione aggiudicatrice e gli operatori economici, di improntare i propri comportamenti ai principi di lealtà, trasparenza e correttezza. </w:t>
      </w:r>
    </w:p>
    <w:p w14:paraId="39BD635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Per i consorzi ordinari o raggruppamenti temporanei l’obbligo riguarda tutti i consorziati o partecipanti al raggruppamento o consorzio. </w:t>
      </w:r>
    </w:p>
    <w:p w14:paraId="3199C712"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Patto di integrità costituisce parte integrante di qualsiasi contratto assegnato dalla Amministrazione aggiudicatrice a seguito della procedura di affidamento, compresi gli affidamenti diretti, le concessioni e, ove tecnicamente possibile, tutte le procedure istruite mediante il ricorso al mercato elettronico. </w:t>
      </w:r>
    </w:p>
    <w:p w14:paraId="7376C0A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La mancata consegna di questo documento debitamente sottoscritto dal titolare o rappresentante legale dell'operatore economico concorrente comporta l’esclusione dalla gara a norma dell'art. 1 comma 17 della L. 6 novembre 2012 n. 190.</w:t>
      </w:r>
    </w:p>
    <w:p w14:paraId="2DCA7D19"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2. Obblighi dell’operatore economico</w:t>
      </w:r>
    </w:p>
    <w:p w14:paraId="4C2DF03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L’operatore economico, per partecipare alla procedura di gara/affidamento: </w:t>
      </w:r>
    </w:p>
    <w:p w14:paraId="19662AE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A.</w:t>
      </w:r>
      <w:r w:rsidRPr="001E4B11">
        <w:rPr>
          <w:rFonts w:asciiTheme="minorHAnsi" w:eastAsia="Calibri" w:hAnsiTheme="minorHAnsi" w:cstheme="minorHAnsi"/>
          <w:sz w:val="22"/>
          <w:szCs w:val="22"/>
          <w:lang w:eastAsia="en-US"/>
        </w:rPr>
        <w:tab/>
        <w:t xml:space="preserve">dichiara di non avere influenzato il procedimento amministrativo diretto a stabilire il contenuto del bando, o di altro atto equipollente, al fine di condizionare le modalità di scelta del contraente da parte dell’Amministrazione aggiudicatrice e di non aver corrisposto né promesso di corrispondere ad alcuno – e s’impegna a non corrispondere né promettere di corrispondere ad alcuno – direttamente o tramite terzi, ivi compresi i soggetti collegati o controllati, somme di denaro, regali o altra utilità finalizzate a facilitare l’aggiudicazione e/o gestione del contratto; </w:t>
      </w:r>
    </w:p>
    <w:p w14:paraId="7F89ACF8"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B.</w:t>
      </w:r>
      <w:r w:rsidRPr="001E4B11">
        <w:rPr>
          <w:rFonts w:asciiTheme="minorHAnsi" w:eastAsia="Calibri" w:hAnsiTheme="minorHAnsi" w:cstheme="minorHAnsi"/>
          <w:sz w:val="22"/>
          <w:szCs w:val="22"/>
          <w:lang w:eastAsia="en-US"/>
        </w:rPr>
        <w:tab/>
        <w:t xml:space="preserve">si obbliga a non ricorrere ad alcuna mediazione o altra opera di terzi finalizzata all’aggiudicazione e/o gestione del contratto; </w:t>
      </w:r>
    </w:p>
    <w:p w14:paraId="5FBDB55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C.</w:t>
      </w:r>
      <w:r w:rsidRPr="001E4B11">
        <w:rPr>
          <w:rFonts w:asciiTheme="minorHAnsi" w:eastAsia="Calibri" w:hAnsiTheme="minorHAnsi" w:cstheme="minorHAnsi"/>
          <w:sz w:val="22"/>
          <w:szCs w:val="22"/>
          <w:lang w:eastAsia="en-US"/>
        </w:rPr>
        <w:tab/>
        <w:t xml:space="preserve">assicura 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 </w:t>
      </w:r>
    </w:p>
    <w:p w14:paraId="0BE3494A"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D.</w:t>
      </w:r>
      <w:r w:rsidRPr="001E4B11">
        <w:rPr>
          <w:rFonts w:asciiTheme="minorHAnsi" w:eastAsia="Calibri" w:hAnsiTheme="minorHAnsi" w:cstheme="minorHAnsi"/>
          <w:sz w:val="22"/>
          <w:szCs w:val="22"/>
          <w:lang w:eastAsia="en-US"/>
        </w:rPr>
        <w:tab/>
        <w:t>si impegna a segnalare, al Responsabile della Prevenzione della Corruzione dell’Amministrazione aggiudicatrice, secondo le modalità indicate nel Piano Triennale di Prevenzione della Corruzione (PTPC) della Comune di...........in materia di segnalazione di condotte illecite (c. d. whistleblowing),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w:t>
      </w:r>
    </w:p>
    <w:p w14:paraId="297F5E92"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Al segnalante di applicano, per quanto compatibili, le tutele previste dall’articolo 54 – bis), D. Lgs. 165/2001. </w:t>
      </w:r>
    </w:p>
    <w:p w14:paraId="165BD3D8"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E.</w:t>
      </w:r>
      <w:r w:rsidRPr="001E4B11">
        <w:rPr>
          <w:rFonts w:asciiTheme="minorHAnsi" w:eastAsia="Calibri" w:hAnsiTheme="minorHAnsi" w:cstheme="minorHAnsi"/>
          <w:sz w:val="22"/>
          <w:szCs w:val="22"/>
          <w:lang w:eastAsia="en-US"/>
        </w:rPr>
        <w:tab/>
        <w:t>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5BDABFE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F.</w:t>
      </w:r>
      <w:r w:rsidRPr="001E4B11">
        <w:rPr>
          <w:rFonts w:asciiTheme="minorHAnsi" w:eastAsia="Calibri" w:hAnsiTheme="minorHAnsi" w:cstheme="minorHAnsi"/>
          <w:sz w:val="22"/>
          <w:szCs w:val="22"/>
          <w:lang w:eastAsia="en-US"/>
        </w:rPr>
        <w:tab/>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7201418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G.</w:t>
      </w:r>
      <w:r w:rsidRPr="001E4B11">
        <w:rPr>
          <w:rFonts w:asciiTheme="minorHAnsi" w:eastAsia="Calibri" w:hAnsiTheme="minorHAnsi" w:cstheme="minorHAnsi"/>
          <w:sz w:val="22"/>
          <w:szCs w:val="22"/>
          <w:lang w:eastAsia="en-US"/>
        </w:rPr>
        <w:tab/>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353CE4B7"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1.</w:t>
      </w:r>
      <w:r w:rsidRPr="001E4B11">
        <w:rPr>
          <w:rFonts w:asciiTheme="minorHAnsi" w:eastAsia="Calibri" w:hAnsiTheme="minorHAnsi" w:cstheme="minorHAnsi"/>
          <w:sz w:val="22"/>
          <w:szCs w:val="22"/>
          <w:lang w:eastAsia="en-US"/>
        </w:rPr>
        <w:tab/>
        <w:t>trasporto di materiali a discarica per conto di terzi;</w:t>
      </w:r>
    </w:p>
    <w:p w14:paraId="7C1F0B5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2.</w:t>
      </w:r>
      <w:r w:rsidRPr="001E4B11">
        <w:rPr>
          <w:rFonts w:asciiTheme="minorHAnsi" w:eastAsia="Calibri" w:hAnsiTheme="minorHAnsi" w:cstheme="minorHAnsi"/>
          <w:sz w:val="22"/>
          <w:szCs w:val="22"/>
          <w:lang w:eastAsia="en-US"/>
        </w:rPr>
        <w:tab/>
        <w:t>trasporto, anche transfrontaliero, e smaltimento rifiuti per conto terzi;</w:t>
      </w:r>
    </w:p>
    <w:p w14:paraId="4E02A75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3.</w:t>
      </w:r>
      <w:r w:rsidRPr="001E4B11">
        <w:rPr>
          <w:rFonts w:asciiTheme="minorHAnsi" w:eastAsia="Calibri" w:hAnsiTheme="minorHAnsi" w:cstheme="minorHAnsi"/>
          <w:sz w:val="22"/>
          <w:szCs w:val="22"/>
          <w:lang w:eastAsia="en-US"/>
        </w:rPr>
        <w:tab/>
        <w:t>estrazione, fornitura e trasporto terra e materiali inerti;</w:t>
      </w:r>
    </w:p>
    <w:p w14:paraId="56DA074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4.</w:t>
      </w:r>
      <w:r w:rsidRPr="001E4B11">
        <w:rPr>
          <w:rFonts w:asciiTheme="minorHAnsi" w:eastAsia="Calibri" w:hAnsiTheme="minorHAnsi" w:cstheme="minorHAnsi"/>
          <w:sz w:val="22"/>
          <w:szCs w:val="22"/>
          <w:lang w:eastAsia="en-US"/>
        </w:rPr>
        <w:tab/>
        <w:t>confezionamento, fornitura e trasporto di calcestruzzo   e di bitume;</w:t>
      </w:r>
    </w:p>
    <w:p w14:paraId="0555E66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5.</w:t>
      </w:r>
      <w:r w:rsidRPr="001E4B11">
        <w:rPr>
          <w:rFonts w:asciiTheme="minorHAnsi" w:eastAsia="Calibri" w:hAnsiTheme="minorHAnsi" w:cstheme="minorHAnsi"/>
          <w:sz w:val="22"/>
          <w:szCs w:val="22"/>
          <w:lang w:eastAsia="en-US"/>
        </w:rPr>
        <w:tab/>
        <w:t xml:space="preserve">noli a freddo di macchinari; </w:t>
      </w:r>
    </w:p>
    <w:p w14:paraId="4B745BA0"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6.</w:t>
      </w:r>
      <w:r w:rsidRPr="001E4B11">
        <w:rPr>
          <w:rFonts w:asciiTheme="minorHAnsi" w:eastAsia="Calibri" w:hAnsiTheme="minorHAnsi" w:cstheme="minorHAnsi"/>
          <w:sz w:val="22"/>
          <w:szCs w:val="22"/>
          <w:lang w:eastAsia="en-US"/>
        </w:rPr>
        <w:tab/>
        <w:t>forniture di ferro lavorato;</w:t>
      </w:r>
    </w:p>
    <w:p w14:paraId="49EBE60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7.</w:t>
      </w:r>
      <w:r w:rsidRPr="001E4B11">
        <w:rPr>
          <w:rFonts w:asciiTheme="minorHAnsi" w:eastAsia="Calibri" w:hAnsiTheme="minorHAnsi" w:cstheme="minorHAnsi"/>
          <w:sz w:val="22"/>
          <w:szCs w:val="22"/>
          <w:lang w:eastAsia="en-US"/>
        </w:rPr>
        <w:tab/>
        <w:t>noli a caldo;</w:t>
      </w:r>
    </w:p>
    <w:p w14:paraId="79E4CA1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8.</w:t>
      </w:r>
      <w:r w:rsidRPr="001E4B11">
        <w:rPr>
          <w:rFonts w:asciiTheme="minorHAnsi" w:eastAsia="Calibri" w:hAnsiTheme="minorHAnsi" w:cstheme="minorHAnsi"/>
          <w:sz w:val="22"/>
          <w:szCs w:val="22"/>
          <w:lang w:eastAsia="en-US"/>
        </w:rPr>
        <w:tab/>
        <w:t>autotrasporti per conto di terzi;</w:t>
      </w:r>
    </w:p>
    <w:p w14:paraId="592A115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9.</w:t>
      </w:r>
      <w:r w:rsidRPr="001E4B11">
        <w:rPr>
          <w:rFonts w:asciiTheme="minorHAnsi" w:eastAsia="Calibri" w:hAnsiTheme="minorHAnsi" w:cstheme="minorHAnsi"/>
          <w:sz w:val="22"/>
          <w:szCs w:val="22"/>
          <w:lang w:eastAsia="en-US"/>
        </w:rPr>
        <w:tab/>
        <w:t>guardiania dei cantieri.</w:t>
      </w:r>
    </w:p>
    <w:p w14:paraId="3DE77AE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H.</w:t>
      </w:r>
      <w:r w:rsidRPr="001E4B11">
        <w:rPr>
          <w:rFonts w:asciiTheme="minorHAnsi" w:eastAsia="Calibri" w:hAnsiTheme="minorHAnsi" w:cstheme="minorHAnsi"/>
          <w:sz w:val="22"/>
          <w:szCs w:val="22"/>
          <w:lang w:eastAsia="en-US"/>
        </w:rPr>
        <w:tab/>
        <w:t>si impegna a rendere noti, su richiesta della Comune di..........., tutti i pagamenti eseguiti riguardanti il contratto eventualmente assegnatole a seguito del contratto/convenzione, inclusi quelli eseguiti a favore di intermediari e consulenti. La remunerazione di questi ultimi non deve superare il “congruo ammontare dovuto per servizi legittimi”.</w:t>
      </w:r>
    </w:p>
    <w:p w14:paraId="74623938"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I.</w:t>
      </w:r>
      <w:r w:rsidRPr="001E4B11">
        <w:rPr>
          <w:rFonts w:asciiTheme="minorHAnsi" w:eastAsia="Calibri" w:hAnsiTheme="minorHAnsi" w:cstheme="minorHAnsi"/>
          <w:sz w:val="22"/>
          <w:szCs w:val="22"/>
          <w:lang w:eastAsia="en-US"/>
        </w:rPr>
        <w:tab/>
        <w:t>si obbliga altresì a inserire identiche clausole di integrità e anti-corruzione nei contratti di subappalto di cui al precedente paragrafo, ed è consapevole che, in caso contrario, le eventuali autorizzazioni non saranno concesse.</w:t>
      </w:r>
    </w:p>
    <w:p w14:paraId="773A029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Nel contratto di appalto devono essere inserite le clausole del Patto di integrità. Infatti, nelle fasi successive all’aggiudicazione, gli obblighi si intendono riferiti all’aggiudicatario, il quale, a sua volta, avrà l’onere di pretenderne il rispetto anche dai propri subcontraenti.</w:t>
      </w:r>
    </w:p>
    <w:p w14:paraId="0783492F"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3. Obblighi dell’Amministrazione aggiudicatrice</w:t>
      </w:r>
    </w:p>
    <w:p w14:paraId="529B453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L’Amministrazione aggiudicatrice si obbliga a rispettare i principi di lealtà, trasparenza e correttezza e ad attivare, fatte salve le ulteriori azioni nei confronti delle competenti Autorità, i procedimenti disciplinari nei confronti del personale a vario titolo intervenuto nel procedimento di affidamento e nell’esecuzione del contratto in caso di violazione di detti principi e, in particolare, qualora riscontri la violazione dei contenuti del Codice di Comportamento dei Dipendenti della Comune di............</w:t>
      </w:r>
    </w:p>
    <w:p w14:paraId="29BA870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In particolare l’Amministrazione aggiudicatrice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73DBC92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L’Amministrazione aggiudicatrice è obbligata a rendere pubblici i dati più rilevanti riguardanti l’aggiudicazione, in base alla normativa in materia di trasparenza.</w:t>
      </w:r>
    </w:p>
    <w:p w14:paraId="51C199D0"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4. Violazione del Patto di integrità</w:t>
      </w:r>
    </w:p>
    <w:p w14:paraId="0B36B21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di uno degli impegni previsti suo carico dall’articolo 2, può comportare, secondo la gravità della violazione accertata e la fase in cui la violazione è accertata: </w:t>
      </w:r>
    </w:p>
    <w:p w14:paraId="4C5A8A3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A.</w:t>
      </w:r>
      <w:r w:rsidRPr="001E4B11">
        <w:rPr>
          <w:rFonts w:asciiTheme="minorHAnsi" w:eastAsia="Calibri" w:hAnsiTheme="minorHAnsi" w:cstheme="minorHAnsi"/>
          <w:sz w:val="22"/>
          <w:szCs w:val="22"/>
          <w:lang w:eastAsia="en-US"/>
        </w:rPr>
        <w:tab/>
        <w:t xml:space="preserve">esclusione dalla procedura di gara; </w:t>
      </w:r>
    </w:p>
    <w:p w14:paraId="48758832"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B.</w:t>
      </w:r>
      <w:r w:rsidRPr="001E4B11">
        <w:rPr>
          <w:rFonts w:asciiTheme="minorHAnsi" w:eastAsia="Calibri" w:hAnsiTheme="minorHAnsi" w:cstheme="minorHAnsi"/>
          <w:sz w:val="22"/>
          <w:szCs w:val="22"/>
          <w:lang w:eastAsia="en-US"/>
        </w:rPr>
        <w:tab/>
        <w:t xml:space="preserve">escussione ed incameramento della cauzione provvisoria ove presentata a corredo dell'offerta; </w:t>
      </w:r>
    </w:p>
    <w:p w14:paraId="5FF6B7AF"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C.</w:t>
      </w:r>
      <w:r w:rsidRPr="001E4B11">
        <w:rPr>
          <w:rFonts w:asciiTheme="minorHAnsi" w:eastAsia="Calibri" w:hAnsiTheme="minorHAnsi" w:cstheme="minorHAnsi"/>
          <w:sz w:val="22"/>
          <w:szCs w:val="22"/>
          <w:lang w:eastAsia="en-US"/>
        </w:rPr>
        <w:tab/>
        <w:t xml:space="preserve">risoluzione del contratto per grave inadempimento e in danno dell'operatore economico; </w:t>
      </w:r>
    </w:p>
    <w:p w14:paraId="16F1A66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D.</w:t>
      </w:r>
      <w:r w:rsidRPr="001E4B11">
        <w:rPr>
          <w:rFonts w:asciiTheme="minorHAnsi" w:eastAsia="Calibri" w:hAnsiTheme="minorHAnsi" w:cstheme="minorHAnsi"/>
          <w:sz w:val="22"/>
          <w:szCs w:val="22"/>
          <w:lang w:eastAsia="en-US"/>
        </w:rPr>
        <w:tab/>
        <w:t xml:space="preserve">escussione ed incameramento della cauzione definitiva presentata dall'operatore economico per la stipula del contratto a garanzia della buona esecuzione del contratto, impregiudicata la prova dell’esistenza di un danno maggiore; </w:t>
      </w:r>
    </w:p>
    <w:p w14:paraId="4F8920C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E.</w:t>
      </w:r>
      <w:r w:rsidRPr="001E4B11">
        <w:rPr>
          <w:rFonts w:asciiTheme="minorHAnsi" w:eastAsia="Calibri" w:hAnsiTheme="minorHAnsi" w:cstheme="minorHAnsi"/>
          <w:sz w:val="22"/>
          <w:szCs w:val="22"/>
          <w:lang w:eastAsia="en-US"/>
        </w:rPr>
        <w:tab/>
        <w:t>responsabilità per danno arrecato alla Comune di</w:t>
      </w:r>
      <w:r w:rsidR="006424BB" w:rsidRPr="001E4B11">
        <w:rPr>
          <w:rFonts w:asciiTheme="minorHAnsi" w:eastAsia="Calibri" w:hAnsiTheme="minorHAnsi" w:cstheme="minorHAnsi"/>
          <w:sz w:val="22"/>
          <w:szCs w:val="22"/>
          <w:lang w:eastAsia="en-US"/>
        </w:rPr>
        <w:t xml:space="preserve"> Manduria </w:t>
      </w:r>
      <w:r w:rsidRPr="001E4B11">
        <w:rPr>
          <w:rFonts w:asciiTheme="minorHAnsi" w:eastAsia="Calibri" w:hAnsiTheme="minorHAnsi" w:cstheme="minorHAnsi"/>
          <w:sz w:val="22"/>
          <w:szCs w:val="22"/>
          <w:lang w:eastAsia="en-US"/>
        </w:rPr>
        <w:t>nella misura del 10% del valore del contratto (se non coperto dall'incameramento della cauzione definitiva sopra indicata), impregiudicata la prova dell’esistenza di un danno maggiore;</w:t>
      </w:r>
    </w:p>
    <w:p w14:paraId="5ABBFD1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F.</w:t>
      </w:r>
      <w:r w:rsidRPr="001E4B11">
        <w:rPr>
          <w:rFonts w:asciiTheme="minorHAnsi" w:eastAsia="Calibri" w:hAnsiTheme="minorHAnsi" w:cstheme="minorHAnsi"/>
          <w:sz w:val="22"/>
          <w:szCs w:val="22"/>
          <w:lang w:eastAsia="en-US"/>
        </w:rPr>
        <w:tab/>
        <w:t>esclusione del concorrente dalle gare indette dalla Comune di</w:t>
      </w:r>
      <w:r w:rsidR="006424BB" w:rsidRPr="001E4B11">
        <w:rPr>
          <w:rFonts w:asciiTheme="minorHAnsi" w:eastAsia="Calibri" w:hAnsiTheme="minorHAnsi" w:cstheme="minorHAnsi"/>
          <w:sz w:val="22"/>
          <w:szCs w:val="22"/>
          <w:lang w:eastAsia="en-US"/>
        </w:rPr>
        <w:t xml:space="preserve"> Manduria </w:t>
      </w:r>
      <w:r w:rsidRPr="001E4B11">
        <w:rPr>
          <w:rFonts w:asciiTheme="minorHAnsi" w:eastAsia="Calibri" w:hAnsiTheme="minorHAnsi" w:cstheme="minorHAnsi"/>
          <w:sz w:val="22"/>
          <w:szCs w:val="22"/>
          <w:lang w:eastAsia="en-US"/>
        </w:rPr>
        <w:t>per un periodo di tempo non inferiore ad un anno e non superiore a 5 anni, determinato dall'Amministrazione in ragione della gravità dei fatti accertati e dell'entità economica del contratto;</w:t>
      </w:r>
    </w:p>
    <w:p w14:paraId="78EA148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G.</w:t>
      </w:r>
      <w:r w:rsidRPr="001E4B11">
        <w:rPr>
          <w:rFonts w:asciiTheme="minorHAnsi" w:eastAsia="Calibri" w:hAnsiTheme="minorHAnsi" w:cstheme="minorHAnsi"/>
          <w:sz w:val="22"/>
          <w:szCs w:val="22"/>
          <w:lang w:eastAsia="en-US"/>
        </w:rPr>
        <w:tab/>
        <w:t>segnalazione del fatto all’Autorità Nazionale Anticorruzione ed alle competenti Autorità.</w:t>
      </w:r>
    </w:p>
    <w:p w14:paraId="47236F51"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Art. 5. Efficacia del patto di integrità</w:t>
      </w:r>
    </w:p>
    <w:p w14:paraId="3572474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Patto di Integrità e le sanzioni applicabili resteranno in vigore sino alla completa esecuzione del contratto assegnato a seguito della procedura di affidamento. </w:t>
      </w:r>
    </w:p>
    <w:p w14:paraId="7C2521E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Ogni controversia relativa all’interpretazione ed esecuzione del presente Patto d’Integrità fra la Comune di...........e gli operatori economici e tra gli stessi operatori economici partecipanti alla medesima gara è devoluta all’Autorità Giudiziaria competente.</w:t>
      </w:r>
    </w:p>
    <w:p w14:paraId="37922363" w14:textId="77777777" w:rsidR="00B40050" w:rsidRPr="001E4B11" w:rsidRDefault="00626A28"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w:t>
      </w:r>
      <w:r w:rsidR="00B40050" w:rsidRPr="001E4B11">
        <w:rPr>
          <w:rFonts w:asciiTheme="minorHAnsi" w:eastAsia="Calibri" w:hAnsiTheme="minorHAnsi" w:cstheme="minorHAnsi"/>
          <w:sz w:val="22"/>
          <w:szCs w:val="22"/>
          <w:lang w:eastAsia="en-US"/>
        </w:rPr>
        <w:t>, lì __________</w:t>
      </w:r>
    </w:p>
    <w:p w14:paraId="7C6454A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30111DC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w:t>
      </w:r>
      <w:r w:rsidR="006424BB" w:rsidRPr="001E4B11">
        <w:rPr>
          <w:rFonts w:asciiTheme="minorHAnsi" w:eastAsia="Calibri" w:hAnsiTheme="minorHAnsi" w:cstheme="minorHAnsi"/>
          <w:sz w:val="22"/>
          <w:szCs w:val="22"/>
          <w:lang w:eastAsia="en-US"/>
        </w:rPr>
        <w:t>Responsabile dell’Area</w:t>
      </w:r>
      <w:r w:rsidRPr="001E4B11">
        <w:rPr>
          <w:rFonts w:asciiTheme="minorHAnsi" w:eastAsia="Calibri" w:hAnsiTheme="minorHAnsi" w:cstheme="minorHAnsi"/>
          <w:sz w:val="22"/>
          <w:szCs w:val="22"/>
          <w:lang w:eastAsia="en-US"/>
        </w:rPr>
        <w:t xml:space="preserve">                                                    Timbro dell’impresa</w:t>
      </w:r>
    </w:p>
    <w:p w14:paraId="1BB1411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7A1A5C8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605D879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Firma del legale rappresentante</w:t>
      </w:r>
    </w:p>
    <w:p w14:paraId="7F272A6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_______________________________</w:t>
      </w:r>
    </w:p>
    <w:p w14:paraId="1C93ACD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Il sottoscritto ______________________________, quale procuratore e/o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w:t>
      </w:r>
    </w:p>
    <w:p w14:paraId="685B20C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Timbro dell’impresa</w:t>
      </w:r>
    </w:p>
    <w:p w14:paraId="0B06511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0C62639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Firma del legale rappresentante</w:t>
      </w:r>
    </w:p>
    <w:p w14:paraId="35931EC0"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 xml:space="preserve">                                                                                  _______________________________</w:t>
      </w:r>
    </w:p>
    <w:p w14:paraId="680F7A7F"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34DB56AB" w14:textId="77777777" w:rsidR="00B40050" w:rsidRPr="001E4B11" w:rsidRDefault="00B40050" w:rsidP="006424BB">
      <w:pPr>
        <w:pStyle w:val="Intestazione"/>
        <w:spacing w:line="240" w:lineRule="auto"/>
        <w:jc w:val="both"/>
        <w:rPr>
          <w:rFonts w:asciiTheme="minorHAnsi" w:hAnsiTheme="minorHAnsi" w:cstheme="minorHAnsi"/>
          <w:b/>
        </w:rPr>
      </w:pPr>
    </w:p>
    <w:p w14:paraId="5D98B39D" w14:textId="77777777" w:rsidR="00F06C2C" w:rsidRPr="001E4B11" w:rsidRDefault="00F06C2C" w:rsidP="006424BB">
      <w:pPr>
        <w:pStyle w:val="Intestazione"/>
        <w:spacing w:line="240" w:lineRule="auto"/>
        <w:jc w:val="both"/>
        <w:rPr>
          <w:rFonts w:asciiTheme="minorHAnsi" w:hAnsiTheme="minorHAnsi" w:cstheme="minorHAnsi"/>
        </w:rPr>
      </w:pPr>
    </w:p>
    <w:p w14:paraId="462F718A" w14:textId="77777777" w:rsidR="00F06C2C" w:rsidRPr="001E4B11" w:rsidRDefault="00F06C2C" w:rsidP="006424BB">
      <w:pPr>
        <w:pStyle w:val="Intestazione"/>
        <w:spacing w:line="240" w:lineRule="auto"/>
        <w:jc w:val="both"/>
        <w:rPr>
          <w:rFonts w:asciiTheme="minorHAnsi" w:hAnsiTheme="minorHAnsi" w:cstheme="minorHAnsi"/>
        </w:rPr>
      </w:pPr>
    </w:p>
    <w:sectPr w:rsidR="00F06C2C" w:rsidRPr="001E4B11">
      <w:footerReference w:type="default" r:id="rId8"/>
      <w:footerReference w:type="first" r:id="rId9"/>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D552" w14:textId="77777777" w:rsidR="00550A13" w:rsidRDefault="00550A13">
      <w:r>
        <w:separator/>
      </w:r>
    </w:p>
  </w:endnote>
  <w:endnote w:type="continuationSeparator" w:id="0">
    <w:p w14:paraId="5ACC626D" w14:textId="77777777" w:rsidR="00550A13" w:rsidRDefault="0055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5F81" w14:textId="77777777" w:rsidR="00973A90" w:rsidRDefault="00973A90">
    <w:pPr>
      <w:pStyle w:val="Pidipagina"/>
      <w:jc w:val="right"/>
    </w:pPr>
    <w:r>
      <w:fldChar w:fldCharType="begin"/>
    </w:r>
    <w:r>
      <w:instrText xml:space="preserve"> PAGE </w:instrText>
    </w:r>
    <w:r>
      <w:fldChar w:fldCharType="separate"/>
    </w:r>
    <w:r w:rsidR="00FF2A33">
      <w:rPr>
        <w:noProof/>
      </w:rPr>
      <w:t>42</w:t>
    </w:r>
    <w:r>
      <w:fldChar w:fldCharType="end"/>
    </w:r>
  </w:p>
  <w:p w14:paraId="77F2B0A6" w14:textId="77777777" w:rsidR="00973A90" w:rsidRDefault="00973A9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2CBC" w14:textId="77777777" w:rsidR="00973A90" w:rsidRDefault="00973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4A673" w14:textId="77777777" w:rsidR="00550A13" w:rsidRDefault="00550A13">
      <w:r>
        <w:separator/>
      </w:r>
    </w:p>
  </w:footnote>
  <w:footnote w:type="continuationSeparator" w:id="0">
    <w:p w14:paraId="39517B3E" w14:textId="77777777" w:rsidR="00550A13" w:rsidRDefault="0055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4"/>
      <w:numFmt w:val="lowerLetter"/>
      <w:lvlText w:val="%1)"/>
      <w:lvlJc w:val="left"/>
      <w:pPr>
        <w:tabs>
          <w:tab w:val="num" w:pos="644"/>
        </w:tabs>
        <w:ind w:left="644" w:hanging="360"/>
      </w:pPr>
      <w:rPr>
        <w:rFonts w:ascii="Times New Roman" w:hAnsi="Times New Roman" w:cs="Times New Roman"/>
        <w:szCs w:val="18"/>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sz w:val="16"/>
      </w:rPr>
    </w:lvl>
  </w:abstractNum>
  <w:abstractNum w:abstractNumId="6" w15:restartNumberingAfterBreak="0">
    <w:nsid w:val="00000007"/>
    <w:multiLevelType w:val="singleLevel"/>
    <w:tmpl w:val="50B48270"/>
    <w:name w:val="WW8Num7"/>
    <w:lvl w:ilvl="0">
      <w:start w:val="1"/>
      <w:numFmt w:val="bullet"/>
      <w:lvlText w:val=""/>
      <w:lvlJc w:val="left"/>
      <w:pPr>
        <w:tabs>
          <w:tab w:val="num" w:pos="1428"/>
        </w:tabs>
        <w:ind w:left="1428" w:hanging="360"/>
      </w:pPr>
      <w:rPr>
        <w:rFonts w:ascii="Wingdings" w:hAnsi="Wingdings" w:cs="Wingdings"/>
        <w:color w:val="auto"/>
        <w:sz w:val="16"/>
      </w:rPr>
    </w:lvl>
  </w:abstractNum>
  <w:abstractNum w:abstractNumId="7" w15:restartNumberingAfterBreak="0">
    <w:nsid w:val="00000008"/>
    <w:multiLevelType w:val="singleLevel"/>
    <w:tmpl w:val="00000008"/>
    <w:lvl w:ilvl="0">
      <w:numFmt w:val="bullet"/>
      <w:lvlText w:val="-"/>
      <w:lvlJc w:val="left"/>
      <w:pPr>
        <w:tabs>
          <w:tab w:val="num" w:pos="720"/>
        </w:tabs>
        <w:ind w:left="720" w:hanging="360"/>
      </w:pPr>
      <w:rPr>
        <w:rFonts w:ascii="Times New Roman" w:hAnsi="Times New Roman" w:cs="Times New Roman"/>
        <w:b/>
      </w:rPr>
    </w:lvl>
  </w:abstractNum>
  <w:abstractNum w:abstractNumId="8" w15:restartNumberingAfterBreak="0">
    <w:nsid w:val="00000009"/>
    <w:multiLevelType w:val="multilevel"/>
    <w:tmpl w:val="00000009"/>
    <w:name w:val="WW8Num9"/>
    <w:lvl w:ilvl="0">
      <w:start w:val="12"/>
      <w:numFmt w:val="lowerLetter"/>
      <w:lvlText w:val="%1)"/>
      <w:lvlJc w:val="left"/>
      <w:pPr>
        <w:tabs>
          <w:tab w:val="num" w:pos="720"/>
        </w:tabs>
        <w:ind w:left="720" w:hanging="360"/>
      </w:pPr>
      <w:rPr>
        <w:rFonts w:ascii="Times New Roman" w:hAnsi="Times New Roman" w:cs="Times New Roman"/>
        <w:b w:val="0"/>
        <w:bCs/>
        <w:i w:val="0"/>
        <w:iCs/>
      </w:rPr>
    </w:lvl>
    <w:lvl w:ilvl="1">
      <w:start w:val="1"/>
      <w:numFmt w:val="bullet"/>
      <w:lvlText w:val=""/>
      <w:lvlJc w:val="left"/>
      <w:pPr>
        <w:tabs>
          <w:tab w:val="num" w:pos="1440"/>
        </w:tabs>
        <w:ind w:left="1440" w:hanging="360"/>
      </w:pPr>
      <w:rPr>
        <w:rFonts w:ascii="Wingdings" w:hAnsi="Wingdings" w:cs="Times New Roman"/>
        <w:sz w:val="16"/>
        <w:szCs w:val="18"/>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000000A"/>
    <w:multiLevelType w:val="multilevel"/>
    <w:tmpl w:val="0000000A"/>
    <w:name w:val="WW8Num10"/>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lvl w:ilvl="1">
      <w:start w:val="3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708"/>
        </w:tabs>
        <w:ind w:left="1080" w:hanging="360"/>
      </w:pPr>
      <w:rPr>
        <w:rFonts w:ascii="Wingdings" w:hAnsi="Wingdings" w:cs="Wingdings"/>
        <w:sz w:val="16"/>
      </w:rPr>
    </w:lvl>
  </w:abstractNum>
  <w:abstractNum w:abstractNumId="12" w15:restartNumberingAfterBreak="0">
    <w:nsid w:val="0000000D"/>
    <w:multiLevelType w:val="singleLevel"/>
    <w:tmpl w:val="0000000D"/>
    <w:lvl w:ilvl="0">
      <w:start w:val="1"/>
      <w:numFmt w:val="bullet"/>
      <w:lvlText w:val=""/>
      <w:lvlJc w:val="left"/>
      <w:pPr>
        <w:ind w:left="720" w:hanging="360"/>
      </w:pPr>
      <w:rPr>
        <w:rFonts w:ascii="Wingdings" w:hAnsi="Wingdings" w:cs="Wingdings"/>
        <w:color w:val="000000"/>
        <w:sz w:val="16"/>
        <w:szCs w:val="23"/>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color w:val="000000"/>
        <w:sz w:val="16"/>
        <w:szCs w:val="2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sz w:val="16"/>
        <w:szCs w:val="23"/>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bCs/>
        <w:i/>
        <w:iCs/>
        <w:color w:val="auto"/>
        <w:sz w:val="22"/>
        <w:szCs w:val="18"/>
      </w:rPr>
    </w:lvl>
    <w:lvl w:ilvl="1">
      <w:start w:val="1"/>
      <w:numFmt w:val="lowerLetter"/>
      <w:lvlText w:val="%2."/>
      <w:lvlJc w:val="left"/>
      <w:pPr>
        <w:tabs>
          <w:tab w:val="num" w:pos="1440"/>
        </w:tabs>
        <w:ind w:left="1440" w:hanging="360"/>
      </w:pPr>
      <w:rPr>
        <w:rFonts w:ascii="Times New Roman" w:hAnsi="Times New Roman" w:cs="Times New Roman"/>
        <w:b/>
        <w:bCs/>
        <w:i/>
        <w:iCs/>
        <w:color w:val="auto"/>
        <w:sz w:val="22"/>
        <w:szCs w:val="18"/>
      </w:rPr>
    </w:lvl>
    <w:lvl w:ilvl="2">
      <w:start w:val="1"/>
      <w:numFmt w:val="lowerLetter"/>
      <w:lvlText w:val="%3)"/>
      <w:lvlJc w:val="left"/>
      <w:pPr>
        <w:tabs>
          <w:tab w:val="num" w:pos="2340"/>
        </w:tabs>
        <w:ind w:left="2340" w:hanging="360"/>
      </w:pPr>
      <w:rPr>
        <w:rFonts w:ascii="Times New Roman" w:hAnsi="Times New Roman" w:cs="Times New Roman"/>
        <w:b w:val="0"/>
        <w:bCs/>
        <w:i w:val="0"/>
        <w:color w:val="auto"/>
        <w:szCs w:val="18"/>
      </w:r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rPr>
        <w:rFonts w:ascii="Times New Roman" w:hAnsi="Times New Roman" w:cs="Times New Roman"/>
        <w:b/>
        <w:bCs/>
        <w:i/>
        <w:iCs/>
        <w:color w:val="auto"/>
        <w:sz w:val="22"/>
        <w:szCs w:val="18"/>
      </w:rPr>
    </w:lvl>
    <w:lvl w:ilvl="5">
      <w:start w:val="1"/>
      <w:numFmt w:val="lowerRoman"/>
      <w:lvlText w:val="%6."/>
      <w:lvlJc w:val="right"/>
      <w:pPr>
        <w:tabs>
          <w:tab w:val="num" w:pos="4320"/>
        </w:tabs>
        <w:ind w:left="4320" w:hanging="180"/>
      </w:pPr>
      <w:rPr>
        <w:rFonts w:ascii="Times New Roman" w:hAnsi="Times New Roman" w:cs="Times New Roman"/>
        <w:b/>
        <w:bCs/>
        <w:i/>
        <w:iCs/>
        <w:color w:val="auto"/>
        <w:sz w:val="22"/>
        <w:szCs w:val="18"/>
      </w:rPr>
    </w:lvl>
    <w:lvl w:ilvl="6">
      <w:start w:val="1"/>
      <w:numFmt w:val="decimal"/>
      <w:lvlText w:val="%7."/>
      <w:lvlJc w:val="left"/>
      <w:pPr>
        <w:tabs>
          <w:tab w:val="num" w:pos="5040"/>
        </w:tabs>
        <w:ind w:left="5040" w:hanging="360"/>
      </w:pPr>
      <w:rPr>
        <w:rFonts w:ascii="Times New Roman" w:hAnsi="Times New Roman" w:cs="Times New Roman"/>
        <w:b/>
        <w:bCs/>
        <w:i/>
        <w:iCs/>
        <w:color w:val="auto"/>
        <w:sz w:val="22"/>
        <w:szCs w:val="18"/>
      </w:rPr>
    </w:lvl>
    <w:lvl w:ilvl="7">
      <w:start w:val="1"/>
      <w:numFmt w:val="lowerLetter"/>
      <w:lvlText w:val="%8."/>
      <w:lvlJc w:val="left"/>
      <w:pPr>
        <w:tabs>
          <w:tab w:val="num" w:pos="5760"/>
        </w:tabs>
        <w:ind w:left="5760" w:hanging="360"/>
      </w:pPr>
      <w:rPr>
        <w:rFonts w:ascii="Times New Roman" w:hAnsi="Times New Roman" w:cs="Times New Roman"/>
        <w:b/>
        <w:bCs/>
        <w:i/>
        <w:iCs/>
        <w:color w:val="auto"/>
        <w:sz w:val="22"/>
        <w:szCs w:val="18"/>
      </w:rPr>
    </w:lvl>
    <w:lvl w:ilvl="8">
      <w:start w:val="1"/>
      <w:numFmt w:val="lowerRoman"/>
      <w:lvlText w:val="%9."/>
      <w:lvlJc w:val="right"/>
      <w:pPr>
        <w:tabs>
          <w:tab w:val="num" w:pos="6480"/>
        </w:tabs>
        <w:ind w:left="6480" w:hanging="180"/>
      </w:pPr>
      <w:rPr>
        <w:rFonts w:ascii="Times New Roman" w:hAnsi="Times New Roman" w:cs="Times New Roman"/>
        <w:b/>
        <w:bCs/>
        <w:i/>
        <w:iCs/>
        <w:color w:val="auto"/>
        <w:sz w:val="22"/>
        <w:szCs w:val="18"/>
      </w:rPr>
    </w:lvl>
  </w:abstractNum>
  <w:abstractNum w:abstractNumId="15" w15:restartNumberingAfterBreak="0">
    <w:nsid w:val="00000010"/>
    <w:multiLevelType w:val="multilevel"/>
    <w:tmpl w:val="00000010"/>
    <w:name w:val="WW8Num16"/>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sz w:val="16"/>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720" w:hanging="360"/>
      </w:pPr>
      <w:rPr>
        <w:b w:val="0"/>
        <w:bCs/>
        <w:i w:val="0"/>
      </w:rPr>
    </w:lvl>
  </w:abstractNum>
  <w:abstractNum w:abstractNumId="18" w15:restartNumberingAfterBreak="0">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sz w:val="24"/>
        <w:szCs w:val="24"/>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Times New Roman" w:hAnsi="Times New Roman" w:cs="Times New Roman"/>
      </w:rPr>
    </w:lvl>
  </w:abstractNum>
  <w:abstractNum w:abstractNumId="20" w15:restartNumberingAfterBreak="0">
    <w:nsid w:val="00000015"/>
    <w:multiLevelType w:val="singleLevel"/>
    <w:tmpl w:val="00000015"/>
    <w:name w:val="WW8Num21"/>
    <w:lvl w:ilvl="0">
      <w:numFmt w:val="bullet"/>
      <w:lvlText w:val="-"/>
      <w:lvlJc w:val="left"/>
      <w:pPr>
        <w:tabs>
          <w:tab w:val="num" w:pos="502"/>
        </w:tabs>
        <w:ind w:left="502" w:hanging="360"/>
      </w:pPr>
      <w:rPr>
        <w:rFonts w:ascii="Times New Roman" w:hAnsi="Times New Roman" w:cs="Times New Roman"/>
        <w:sz w:val="24"/>
        <w:szCs w:val="24"/>
      </w:rPr>
    </w:lvl>
  </w:abstractNum>
  <w:abstractNum w:abstractNumId="21" w15:restartNumberingAfterBreak="0">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b/>
      </w:rPr>
    </w:lvl>
  </w:abstractNum>
  <w:abstractNum w:abstractNumId="22" w15:restartNumberingAfterBreak="0">
    <w:nsid w:val="00000017"/>
    <w:multiLevelType w:val="singleLevel"/>
    <w:tmpl w:val="00000017"/>
    <w:name w:val="WW8Num23"/>
    <w:lvl w:ilvl="0">
      <w:start w:val="1"/>
      <w:numFmt w:val="bullet"/>
      <w:lvlText w:val=""/>
      <w:lvlJc w:val="left"/>
      <w:pPr>
        <w:tabs>
          <w:tab w:val="num" w:pos="1080"/>
        </w:tabs>
        <w:ind w:left="1080" w:hanging="360"/>
      </w:pPr>
      <w:rPr>
        <w:rFonts w:ascii="Wingdings" w:hAnsi="Wingdings" w:cs="Wingdings"/>
        <w:sz w:val="16"/>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cs="Wingdings"/>
        <w:color w:val="000000"/>
        <w:sz w:val="16"/>
        <w:szCs w:val="23"/>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color w:val="000000"/>
        <w:sz w:val="16"/>
        <w:szCs w:val="2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sz w:val="16"/>
        <w:szCs w:val="23"/>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5" w15:restartNumberingAfterBreak="0">
    <w:nsid w:val="01D85C7F"/>
    <w:multiLevelType w:val="hybridMultilevel"/>
    <w:tmpl w:val="7F7AD3B6"/>
    <w:lvl w:ilvl="0" w:tplc="00000006">
      <w:start w:val="1"/>
      <w:numFmt w:val="bullet"/>
      <w:lvlText w:val=""/>
      <w:lvlJc w:val="left"/>
      <w:pPr>
        <w:ind w:left="720" w:hanging="360"/>
      </w:pPr>
      <w:rPr>
        <w:rFonts w:ascii="Wingdings" w:hAnsi="Wingdings" w:cs="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0BA142C9"/>
    <w:multiLevelType w:val="hybridMultilevel"/>
    <w:tmpl w:val="91B07AD0"/>
    <w:lvl w:ilvl="0" w:tplc="00000005">
      <w:start w:val="1"/>
      <w:numFmt w:val="bullet"/>
      <w:lvlText w:val=""/>
      <w:lvlJc w:val="left"/>
      <w:pPr>
        <w:ind w:left="720" w:hanging="360"/>
      </w:pPr>
      <w:rPr>
        <w:rFonts w:ascii="Wingdings" w:hAnsi="Wingdings" w:cs="Wingdings"/>
        <w:sz w:val="16"/>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2EC17D4"/>
    <w:multiLevelType w:val="hybridMultilevel"/>
    <w:tmpl w:val="9A22B2D8"/>
    <w:lvl w:ilvl="0" w:tplc="00000018">
      <w:start w:val="1"/>
      <w:numFmt w:val="bullet"/>
      <w:lvlText w:val=""/>
      <w:lvlJc w:val="left"/>
      <w:pPr>
        <w:ind w:left="720" w:hanging="360"/>
      </w:pPr>
      <w:rPr>
        <w:rFonts w:ascii="Wingdings" w:hAnsi="Wingdings" w:cs="Wingdings"/>
        <w:color w:val="000000"/>
        <w:sz w:val="16"/>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A0C45B1"/>
    <w:multiLevelType w:val="hybridMultilevel"/>
    <w:tmpl w:val="BBE01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A048D"/>
    <w:multiLevelType w:val="multilevel"/>
    <w:tmpl w:val="94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64C23"/>
    <w:multiLevelType w:val="hybridMultilevel"/>
    <w:tmpl w:val="5E70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968138A"/>
    <w:multiLevelType w:val="hybridMultilevel"/>
    <w:tmpl w:val="8CAE6ADE"/>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F646ED7"/>
    <w:multiLevelType w:val="hybridMultilevel"/>
    <w:tmpl w:val="ECE4A3F0"/>
    <w:lvl w:ilvl="0" w:tplc="00000017">
      <w:start w:val="1"/>
      <w:numFmt w:val="bullet"/>
      <w:lvlText w:val=""/>
      <w:lvlJc w:val="left"/>
      <w:pPr>
        <w:ind w:left="720" w:hanging="360"/>
      </w:pPr>
      <w:rPr>
        <w:rFonts w:ascii="Wingdings" w:hAnsi="Wingdings" w:cs="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A02201"/>
    <w:multiLevelType w:val="hybridMultilevel"/>
    <w:tmpl w:val="79043540"/>
    <w:lvl w:ilvl="0" w:tplc="00000008">
      <w:numFmt w:val="bullet"/>
      <w:lvlText w:val="-"/>
      <w:lvlJc w:val="left"/>
      <w:pPr>
        <w:ind w:left="720" w:hanging="360"/>
      </w:pPr>
      <w:rPr>
        <w:rFonts w:ascii="Times New Roman" w:hAnsi="Times New Roman"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8E555F"/>
    <w:multiLevelType w:val="multilevel"/>
    <w:tmpl w:val="CC6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598326">
    <w:abstractNumId w:val="0"/>
  </w:num>
  <w:num w:numId="2" w16cid:durableId="933712664">
    <w:abstractNumId w:val="1"/>
  </w:num>
  <w:num w:numId="3" w16cid:durableId="213590972">
    <w:abstractNumId w:val="2"/>
  </w:num>
  <w:num w:numId="4" w16cid:durableId="303245366">
    <w:abstractNumId w:val="3"/>
  </w:num>
  <w:num w:numId="5" w16cid:durableId="1827434404">
    <w:abstractNumId w:val="4"/>
  </w:num>
  <w:num w:numId="6" w16cid:durableId="1095633904">
    <w:abstractNumId w:val="5"/>
  </w:num>
  <w:num w:numId="7" w16cid:durableId="813061068">
    <w:abstractNumId w:val="6"/>
  </w:num>
  <w:num w:numId="8" w16cid:durableId="2018731768">
    <w:abstractNumId w:val="7"/>
  </w:num>
  <w:num w:numId="9" w16cid:durableId="164057728">
    <w:abstractNumId w:val="8"/>
  </w:num>
  <w:num w:numId="10" w16cid:durableId="1065252737">
    <w:abstractNumId w:val="9"/>
  </w:num>
  <w:num w:numId="11" w16cid:durableId="1573351057">
    <w:abstractNumId w:val="10"/>
  </w:num>
  <w:num w:numId="12" w16cid:durableId="2009627150">
    <w:abstractNumId w:val="11"/>
  </w:num>
  <w:num w:numId="13" w16cid:durableId="915356839">
    <w:abstractNumId w:val="12"/>
  </w:num>
  <w:num w:numId="14" w16cid:durableId="466168219">
    <w:abstractNumId w:val="13"/>
  </w:num>
  <w:num w:numId="15" w16cid:durableId="1372458234">
    <w:abstractNumId w:val="14"/>
  </w:num>
  <w:num w:numId="16" w16cid:durableId="2068650534">
    <w:abstractNumId w:val="15"/>
  </w:num>
  <w:num w:numId="17" w16cid:durableId="1769425444">
    <w:abstractNumId w:val="16"/>
  </w:num>
  <w:num w:numId="18" w16cid:durableId="353270929">
    <w:abstractNumId w:val="17"/>
  </w:num>
  <w:num w:numId="19" w16cid:durableId="160044997">
    <w:abstractNumId w:val="18"/>
  </w:num>
  <w:num w:numId="20" w16cid:durableId="304622953">
    <w:abstractNumId w:val="19"/>
  </w:num>
  <w:num w:numId="21" w16cid:durableId="1485971921">
    <w:abstractNumId w:val="20"/>
  </w:num>
  <w:num w:numId="22" w16cid:durableId="1966499759">
    <w:abstractNumId w:val="21"/>
  </w:num>
  <w:num w:numId="23" w16cid:durableId="4333489">
    <w:abstractNumId w:val="22"/>
  </w:num>
  <w:num w:numId="24" w16cid:durableId="66919823">
    <w:abstractNumId w:val="23"/>
  </w:num>
  <w:num w:numId="25" w16cid:durableId="630869253">
    <w:abstractNumId w:val="24"/>
  </w:num>
  <w:num w:numId="26" w16cid:durableId="2078043340">
    <w:abstractNumId w:val="25"/>
  </w:num>
  <w:num w:numId="27" w16cid:durableId="386531997">
    <w:abstractNumId w:val="26"/>
  </w:num>
  <w:num w:numId="28" w16cid:durableId="1684168619">
    <w:abstractNumId w:val="32"/>
  </w:num>
  <w:num w:numId="29" w16cid:durableId="1557008487">
    <w:abstractNumId w:val="27"/>
  </w:num>
  <w:num w:numId="30" w16cid:durableId="2125729579">
    <w:abstractNumId w:val="31"/>
  </w:num>
  <w:num w:numId="31" w16cid:durableId="96220252">
    <w:abstractNumId w:val="34"/>
  </w:num>
  <w:num w:numId="32" w16cid:durableId="1607034460">
    <w:abstractNumId w:val="29"/>
  </w:num>
  <w:num w:numId="33" w16cid:durableId="908928083">
    <w:abstractNumId w:val="30"/>
  </w:num>
  <w:num w:numId="34" w16cid:durableId="1257594403">
    <w:abstractNumId w:val="33"/>
  </w:num>
  <w:num w:numId="35" w16cid:durableId="701394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9E"/>
    <w:rsid w:val="00002E67"/>
    <w:rsid w:val="00012C26"/>
    <w:rsid w:val="00031A0E"/>
    <w:rsid w:val="00050F00"/>
    <w:rsid w:val="00063781"/>
    <w:rsid w:val="00084B03"/>
    <w:rsid w:val="0009554F"/>
    <w:rsid w:val="000B6918"/>
    <w:rsid w:val="000C1BBF"/>
    <w:rsid w:val="000D78A5"/>
    <w:rsid w:val="000D7FC6"/>
    <w:rsid w:val="000F2871"/>
    <w:rsid w:val="000F36C3"/>
    <w:rsid w:val="00137DD7"/>
    <w:rsid w:val="00142F72"/>
    <w:rsid w:val="001B1987"/>
    <w:rsid w:val="001C2BCF"/>
    <w:rsid w:val="001E4B11"/>
    <w:rsid w:val="001F26B5"/>
    <w:rsid w:val="0022551B"/>
    <w:rsid w:val="002367E7"/>
    <w:rsid w:val="00236E09"/>
    <w:rsid w:val="00265A64"/>
    <w:rsid w:val="002708B8"/>
    <w:rsid w:val="002A46E7"/>
    <w:rsid w:val="002B190F"/>
    <w:rsid w:val="002D0D26"/>
    <w:rsid w:val="002F53D4"/>
    <w:rsid w:val="0030292A"/>
    <w:rsid w:val="0033611A"/>
    <w:rsid w:val="003618C9"/>
    <w:rsid w:val="0038643F"/>
    <w:rsid w:val="00387B50"/>
    <w:rsid w:val="003911F7"/>
    <w:rsid w:val="00392E8C"/>
    <w:rsid w:val="003A0D6E"/>
    <w:rsid w:val="003A4E1D"/>
    <w:rsid w:val="003B70AC"/>
    <w:rsid w:val="003D238B"/>
    <w:rsid w:val="003D250D"/>
    <w:rsid w:val="004061C6"/>
    <w:rsid w:val="004068EA"/>
    <w:rsid w:val="00423DF1"/>
    <w:rsid w:val="004570DC"/>
    <w:rsid w:val="00473746"/>
    <w:rsid w:val="004B12E3"/>
    <w:rsid w:val="004C28A4"/>
    <w:rsid w:val="004D6B0F"/>
    <w:rsid w:val="005078CB"/>
    <w:rsid w:val="0051490A"/>
    <w:rsid w:val="00515F22"/>
    <w:rsid w:val="00521821"/>
    <w:rsid w:val="0052537D"/>
    <w:rsid w:val="00533311"/>
    <w:rsid w:val="00534136"/>
    <w:rsid w:val="00536BF3"/>
    <w:rsid w:val="005428C8"/>
    <w:rsid w:val="00550A13"/>
    <w:rsid w:val="005627E9"/>
    <w:rsid w:val="00566FB3"/>
    <w:rsid w:val="00590D39"/>
    <w:rsid w:val="005A2F9E"/>
    <w:rsid w:val="005E0EA9"/>
    <w:rsid w:val="005E1710"/>
    <w:rsid w:val="005E2961"/>
    <w:rsid w:val="005E501C"/>
    <w:rsid w:val="005F22BF"/>
    <w:rsid w:val="00626A28"/>
    <w:rsid w:val="006424BB"/>
    <w:rsid w:val="00652CC2"/>
    <w:rsid w:val="00684C13"/>
    <w:rsid w:val="00690347"/>
    <w:rsid w:val="00696EB0"/>
    <w:rsid w:val="006B234A"/>
    <w:rsid w:val="006B4992"/>
    <w:rsid w:val="006D3DA7"/>
    <w:rsid w:val="007218E9"/>
    <w:rsid w:val="00722035"/>
    <w:rsid w:val="00735424"/>
    <w:rsid w:val="0075232F"/>
    <w:rsid w:val="007B5775"/>
    <w:rsid w:val="007F6AA5"/>
    <w:rsid w:val="008170AB"/>
    <w:rsid w:val="00827A59"/>
    <w:rsid w:val="00844005"/>
    <w:rsid w:val="00847157"/>
    <w:rsid w:val="0085747A"/>
    <w:rsid w:val="00867A81"/>
    <w:rsid w:val="00873548"/>
    <w:rsid w:val="00887E34"/>
    <w:rsid w:val="00890216"/>
    <w:rsid w:val="008A64E2"/>
    <w:rsid w:val="008C2AF1"/>
    <w:rsid w:val="008C5051"/>
    <w:rsid w:val="008C679B"/>
    <w:rsid w:val="008D4F01"/>
    <w:rsid w:val="008E596D"/>
    <w:rsid w:val="008E6193"/>
    <w:rsid w:val="008F014B"/>
    <w:rsid w:val="008F0AC7"/>
    <w:rsid w:val="008F2F82"/>
    <w:rsid w:val="0090149C"/>
    <w:rsid w:val="00902183"/>
    <w:rsid w:val="009120F8"/>
    <w:rsid w:val="00936F4E"/>
    <w:rsid w:val="0093781E"/>
    <w:rsid w:val="00962E8E"/>
    <w:rsid w:val="00964DD8"/>
    <w:rsid w:val="00967688"/>
    <w:rsid w:val="00973A90"/>
    <w:rsid w:val="009746F5"/>
    <w:rsid w:val="0099029F"/>
    <w:rsid w:val="00992FC4"/>
    <w:rsid w:val="009B1015"/>
    <w:rsid w:val="009C0490"/>
    <w:rsid w:val="009D0FA0"/>
    <w:rsid w:val="009F1C00"/>
    <w:rsid w:val="009F2392"/>
    <w:rsid w:val="00A03910"/>
    <w:rsid w:val="00A12714"/>
    <w:rsid w:val="00A278B4"/>
    <w:rsid w:val="00A36784"/>
    <w:rsid w:val="00AD7134"/>
    <w:rsid w:val="00AF0697"/>
    <w:rsid w:val="00AF5D1E"/>
    <w:rsid w:val="00B40050"/>
    <w:rsid w:val="00B41B6A"/>
    <w:rsid w:val="00B43681"/>
    <w:rsid w:val="00B4379E"/>
    <w:rsid w:val="00B908E0"/>
    <w:rsid w:val="00B914E0"/>
    <w:rsid w:val="00B97B72"/>
    <w:rsid w:val="00BF1DA0"/>
    <w:rsid w:val="00BF2D31"/>
    <w:rsid w:val="00C103E3"/>
    <w:rsid w:val="00CA35AC"/>
    <w:rsid w:val="00CD12C0"/>
    <w:rsid w:val="00CE7C17"/>
    <w:rsid w:val="00D02449"/>
    <w:rsid w:val="00D11260"/>
    <w:rsid w:val="00D20D53"/>
    <w:rsid w:val="00D30F43"/>
    <w:rsid w:val="00D464A7"/>
    <w:rsid w:val="00D47F56"/>
    <w:rsid w:val="00D5307C"/>
    <w:rsid w:val="00D74312"/>
    <w:rsid w:val="00D8650C"/>
    <w:rsid w:val="00D872D9"/>
    <w:rsid w:val="00DA023C"/>
    <w:rsid w:val="00DB5327"/>
    <w:rsid w:val="00DD163C"/>
    <w:rsid w:val="00DF436E"/>
    <w:rsid w:val="00DF783F"/>
    <w:rsid w:val="00E33FAE"/>
    <w:rsid w:val="00E5675A"/>
    <w:rsid w:val="00E85B22"/>
    <w:rsid w:val="00E9518C"/>
    <w:rsid w:val="00ED28FE"/>
    <w:rsid w:val="00EE0882"/>
    <w:rsid w:val="00EE654C"/>
    <w:rsid w:val="00EF24D8"/>
    <w:rsid w:val="00F06C2C"/>
    <w:rsid w:val="00F071AA"/>
    <w:rsid w:val="00F11D21"/>
    <w:rsid w:val="00F463B1"/>
    <w:rsid w:val="00F64593"/>
    <w:rsid w:val="00F7065F"/>
    <w:rsid w:val="00F70DA5"/>
    <w:rsid w:val="00F71339"/>
    <w:rsid w:val="00F876DE"/>
    <w:rsid w:val="00F92FD1"/>
    <w:rsid w:val="00FA2C29"/>
    <w:rsid w:val="00FA45CA"/>
    <w:rsid w:val="00FA6ECA"/>
    <w:rsid w:val="00FF2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4A37AB"/>
  <w15:chartTrackingRefBased/>
  <w15:docId w15:val="{BAA6F7BE-A553-4FFC-998C-A16BB70D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E09"/>
    <w:pPr>
      <w:suppressAutoHyphens/>
    </w:pPr>
    <w:rPr>
      <w:sz w:val="24"/>
      <w:szCs w:val="24"/>
      <w:lang w:eastAsia="zh-CN"/>
    </w:rPr>
  </w:style>
  <w:style w:type="paragraph" w:styleId="Titolo1">
    <w:name w:val="heading 1"/>
    <w:basedOn w:val="Normale"/>
    <w:next w:val="Normale"/>
    <w:qFormat/>
    <w:pPr>
      <w:keepNext/>
      <w:numPr>
        <w:numId w:val="2"/>
      </w:numPr>
      <w:overflowPunct w:val="0"/>
      <w:autoSpaceDE w:val="0"/>
      <w:jc w:val="center"/>
      <w:textAlignment w:val="baseline"/>
      <w:outlineLvl w:val="0"/>
    </w:pPr>
    <w:rPr>
      <w:rFonts w:ascii="Calibri" w:hAnsi="Calibri" w:cs="Calibri"/>
      <w:b/>
      <w:bCs/>
      <w:sz w:val="32"/>
      <w:szCs w:val="32"/>
    </w:rPr>
  </w:style>
  <w:style w:type="paragraph" w:styleId="Titolo2">
    <w:name w:val="heading 2"/>
    <w:basedOn w:val="Normale"/>
    <w:next w:val="Normale"/>
    <w:qFormat/>
    <w:pPr>
      <w:keepNext/>
      <w:numPr>
        <w:ilvl w:val="1"/>
        <w:numId w:val="2"/>
      </w:numPr>
      <w:jc w:val="both"/>
      <w:outlineLvl w:val="1"/>
    </w:pPr>
    <w:rPr>
      <w:rFonts w:ascii="Calibri" w:hAnsi="Calibri" w:cs="Calibri"/>
      <w:b/>
      <w:bCs/>
    </w:rPr>
  </w:style>
  <w:style w:type="paragraph" w:styleId="Titolo3">
    <w:name w:val="heading 3"/>
    <w:basedOn w:val="Normale"/>
    <w:next w:val="Normale"/>
    <w:qFormat/>
    <w:pPr>
      <w:keepNext/>
      <w:numPr>
        <w:ilvl w:val="2"/>
        <w:numId w:val="2"/>
      </w:numPr>
      <w:jc w:val="center"/>
      <w:outlineLvl w:val="2"/>
    </w:pPr>
    <w:rPr>
      <w:b/>
      <w:bCs/>
      <w:i/>
      <w:iCs/>
    </w:rPr>
  </w:style>
  <w:style w:type="paragraph" w:styleId="Titolo4">
    <w:name w:val="heading 4"/>
    <w:basedOn w:val="Normale"/>
    <w:next w:val="Normale"/>
    <w:qFormat/>
    <w:pPr>
      <w:keepNext/>
      <w:numPr>
        <w:ilvl w:val="3"/>
        <w:numId w:val="2"/>
      </w:numPr>
      <w:autoSpaceDE w:val="0"/>
      <w:jc w:val="center"/>
      <w:outlineLvl w:val="3"/>
    </w:pPr>
    <w:rPr>
      <w:b/>
      <w:bCs/>
      <w:caps/>
      <w:color w:val="000000"/>
      <w:szCs w:val="23"/>
    </w:rPr>
  </w:style>
  <w:style w:type="paragraph" w:styleId="Titolo5">
    <w:name w:val="heading 5"/>
    <w:basedOn w:val="Normale"/>
    <w:next w:val="Normale"/>
    <w:qFormat/>
    <w:pPr>
      <w:keepNext/>
      <w:numPr>
        <w:ilvl w:val="4"/>
        <w:numId w:val="2"/>
      </w:numPr>
      <w:jc w:val="center"/>
      <w:outlineLvl w:val="4"/>
    </w:pPr>
    <w:rPr>
      <w:rFonts w:ascii="Arial" w:hAnsi="Arial" w:cs="Arial"/>
      <w:b/>
      <w:bCs/>
    </w:rPr>
  </w:style>
  <w:style w:type="paragraph" w:styleId="Titolo6">
    <w:name w:val="heading 6"/>
    <w:basedOn w:val="Normale"/>
    <w:next w:val="Normale"/>
    <w:qFormat/>
    <w:pPr>
      <w:keepNext/>
      <w:numPr>
        <w:ilvl w:val="5"/>
        <w:numId w:val="2"/>
      </w:numPr>
      <w:tabs>
        <w:tab w:val="left" w:pos="360"/>
      </w:tabs>
      <w:ind w:left="360" w:firstLine="0"/>
      <w:jc w:val="both"/>
      <w:outlineLvl w:val="5"/>
    </w:pPr>
    <w:rPr>
      <w:b/>
      <w:bCs/>
      <w:szCs w:val="18"/>
    </w:rPr>
  </w:style>
  <w:style w:type="paragraph" w:styleId="Titolo7">
    <w:name w:val="heading 7"/>
    <w:basedOn w:val="Normale"/>
    <w:next w:val="Normale"/>
    <w:qFormat/>
    <w:pPr>
      <w:keepNext/>
      <w:numPr>
        <w:ilvl w:val="6"/>
        <w:numId w:val="2"/>
      </w:numPr>
      <w:jc w:val="center"/>
      <w:outlineLvl w:val="6"/>
    </w:pPr>
    <w:rPr>
      <w:b/>
      <w:bCs/>
      <w:sz w:val="22"/>
    </w:rPr>
  </w:style>
  <w:style w:type="paragraph" w:styleId="Titolo8">
    <w:name w:val="heading 8"/>
    <w:basedOn w:val="Normale"/>
    <w:next w:val="Normale"/>
    <w:qFormat/>
    <w:pPr>
      <w:keepNext/>
      <w:autoSpaceDE w:val="0"/>
      <w:jc w:val="center"/>
      <w:outlineLvl w:val="7"/>
    </w:pPr>
    <w:rPr>
      <w:b/>
      <w:bCs/>
      <w:color w:val="000000"/>
      <w:szCs w:val="23"/>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rPr>
  </w:style>
  <w:style w:type="character" w:customStyle="1" w:styleId="WW8Num4z0">
    <w:name w:val="WW8Num4z0"/>
    <w:rPr>
      <w:rFonts w:ascii="Times New Roman" w:hAnsi="Times New Roman" w:cs="Times New Roman"/>
      <w:szCs w:val="18"/>
    </w:rPr>
  </w:style>
  <w:style w:type="character" w:customStyle="1" w:styleId="WW8Num5z0">
    <w:name w:val="WW8Num5z0"/>
    <w:rPr>
      <w:rFonts w:ascii="Times New Roman" w:hAnsi="Times New Roman" w:cs="Times New Roman"/>
      <w:b/>
      <w:color w:val="auto"/>
      <w:sz w:val="22"/>
      <w:szCs w:val="22"/>
      <w:shd w:val="clear" w:color="auto" w:fill="FFFFFF"/>
    </w:rPr>
  </w:style>
  <w:style w:type="character" w:customStyle="1" w:styleId="WW8Num6z0">
    <w:name w:val="WW8Num6z0"/>
    <w:rPr>
      <w:rFonts w:ascii="Wingdings" w:hAnsi="Wingdings" w:cs="Wingdings"/>
      <w:sz w:val="16"/>
    </w:rPr>
  </w:style>
  <w:style w:type="character" w:customStyle="1" w:styleId="WW8Num7z0">
    <w:name w:val="WW8Num7z0"/>
    <w:rPr>
      <w:rFonts w:ascii="Wingdings" w:hAnsi="Wingdings" w:cs="Wingdings"/>
      <w:sz w:val="16"/>
    </w:rPr>
  </w:style>
  <w:style w:type="character" w:customStyle="1" w:styleId="WW8Num8z0">
    <w:name w:val="WW8Num8z0"/>
    <w:rPr>
      <w:rFonts w:ascii="Times New Roman" w:hAnsi="Times New Roman" w:cs="Times New Roman"/>
      <w:b/>
    </w:rPr>
  </w:style>
  <w:style w:type="character" w:customStyle="1" w:styleId="WW8Num9z0">
    <w:name w:val="WW8Num9z0"/>
    <w:rPr>
      <w:rFonts w:ascii="Times New Roman" w:hAnsi="Times New Roman" w:cs="Times New Roman"/>
      <w:b w:val="0"/>
      <w:bCs/>
      <w:i w:val="0"/>
      <w:iCs/>
    </w:rPr>
  </w:style>
  <w:style w:type="character" w:customStyle="1" w:styleId="WW8Num9z1">
    <w:name w:val="WW8Num9z1"/>
    <w:rPr>
      <w:rFonts w:ascii="Wingdings" w:hAnsi="Wingdings" w:cs="Times New Roman"/>
      <w:sz w:val="16"/>
      <w:szCs w:val="18"/>
    </w:rPr>
  </w:style>
  <w:style w:type="character" w:customStyle="1" w:styleId="WW8Num9z2">
    <w:name w:val="WW8Num9z2"/>
    <w:rPr>
      <w:rFonts w:ascii="Times New Roman" w:hAnsi="Times New Roman" w:cs="Times New Roman"/>
    </w:rPr>
  </w:style>
  <w:style w:type="character" w:customStyle="1" w:styleId="WW8Num10z0">
    <w:name w:val="WW8Num10z0"/>
    <w:rPr>
      <w:rFonts w:ascii="Times New Roman" w:hAnsi="Times New Roman" w:cs="Times New Roman"/>
      <w:b/>
      <w:color w:val="auto"/>
      <w:sz w:val="22"/>
      <w:szCs w:val="22"/>
      <w:shd w:val="clear" w:color="auto" w:fill="FFFFFF"/>
    </w:rPr>
  </w:style>
  <w:style w:type="character" w:customStyle="1" w:styleId="WW8Num10z1">
    <w:name w:val="WW8Num10z1"/>
    <w:rPr>
      <w:rFonts w:ascii="Times New Roman" w:hAnsi="Times New Roman" w:cs="Times New Roman"/>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4"/>
      <w:szCs w:val="18"/>
    </w:rPr>
  </w:style>
  <w:style w:type="character" w:customStyle="1" w:styleId="WW8Num12z0">
    <w:name w:val="WW8Num12z0"/>
    <w:rPr>
      <w:rFonts w:ascii="Wingdings" w:hAnsi="Wingdings" w:cs="Wingdings"/>
      <w:sz w:val="16"/>
    </w:rPr>
  </w:style>
  <w:style w:type="character" w:customStyle="1" w:styleId="WW8Num13z0">
    <w:name w:val="WW8Num13z0"/>
    <w:rPr>
      <w:rFonts w:ascii="Wingdings" w:hAnsi="Wingdings" w:cs="Wingdings"/>
      <w:color w:val="000000"/>
      <w:sz w:val="16"/>
      <w:szCs w:val="23"/>
    </w:rPr>
  </w:style>
  <w:style w:type="character" w:customStyle="1" w:styleId="WW8Num14z0">
    <w:name w:val="WW8Num14z0"/>
    <w:rPr>
      <w:rFonts w:ascii="Wingdings" w:hAnsi="Wingdings" w:cs="Wingdings"/>
      <w:color w:val="000000"/>
      <w:sz w:val="16"/>
      <w:szCs w:val="23"/>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4z5">
    <w:name w:val="WW8Num14z5"/>
    <w:rPr>
      <w:rFonts w:ascii="Wingdings" w:hAnsi="Wingdings" w:cs="Wingdings"/>
    </w:rPr>
  </w:style>
  <w:style w:type="character" w:customStyle="1" w:styleId="WW8Num15z0">
    <w:name w:val="WW8Num15z0"/>
    <w:rPr>
      <w:rFonts w:ascii="Times New Roman" w:hAnsi="Times New Roman" w:cs="Times New Roman"/>
      <w:b/>
      <w:bCs/>
      <w:i/>
      <w:iCs/>
      <w:color w:val="auto"/>
      <w:sz w:val="22"/>
      <w:szCs w:val="18"/>
    </w:rPr>
  </w:style>
  <w:style w:type="character" w:customStyle="1" w:styleId="WW8Num15z2">
    <w:name w:val="WW8Num15z2"/>
    <w:rPr>
      <w:rFonts w:ascii="Times New Roman" w:hAnsi="Times New Roman" w:cs="Times New Roman"/>
      <w:b w:val="0"/>
      <w:bCs/>
      <w:i w:val="0"/>
      <w:color w:val="auto"/>
      <w:szCs w:val="18"/>
    </w:rPr>
  </w:style>
  <w:style w:type="character" w:customStyle="1" w:styleId="WW8Num15z3">
    <w:name w:val="WW8Num15z3"/>
    <w:rPr>
      <w:rFonts w:ascii="Symbol" w:hAnsi="Symbol"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sz w:val="16"/>
    </w:rPr>
  </w:style>
  <w:style w:type="character" w:customStyle="1" w:styleId="WW8Num18z0">
    <w:name w:val="WW8Num18z0"/>
    <w:rPr>
      <w:b w:val="0"/>
      <w:bCs/>
      <w:i w:val="0"/>
    </w:rPr>
  </w:style>
  <w:style w:type="character" w:customStyle="1" w:styleId="WW8Num19z0">
    <w:name w:val="WW8Num19z0"/>
    <w:rPr>
      <w:rFonts w:ascii="Times New Roman" w:hAnsi="Times New Roman" w:cs="Times New Roman"/>
      <w:sz w:val="24"/>
      <w:szCs w:val="24"/>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sz w:val="24"/>
      <w:szCs w:val="24"/>
    </w:rPr>
  </w:style>
  <w:style w:type="character" w:customStyle="1" w:styleId="WW8Num22z0">
    <w:name w:val="WW8Num22z0"/>
    <w:rPr>
      <w:rFonts w:ascii="Times New Roman" w:hAnsi="Times New Roman" w:cs="Times New Roman"/>
      <w:b/>
    </w:rPr>
  </w:style>
  <w:style w:type="character" w:customStyle="1" w:styleId="WW8Num23z0">
    <w:name w:val="WW8Num23z0"/>
    <w:rPr>
      <w:rFonts w:ascii="Wingdings" w:hAnsi="Wingdings" w:cs="Wingdings"/>
      <w:sz w:val="16"/>
    </w:rPr>
  </w:style>
  <w:style w:type="character" w:customStyle="1" w:styleId="WW8Num24z0">
    <w:name w:val="WW8Num24z0"/>
    <w:rPr>
      <w:rFonts w:ascii="Wingdings" w:hAnsi="Wingdings" w:cs="Wingdings"/>
      <w:color w:val="000000"/>
      <w:sz w:val="16"/>
      <w:szCs w:val="23"/>
    </w:rPr>
  </w:style>
  <w:style w:type="character" w:customStyle="1" w:styleId="WW8Num25z0">
    <w:name w:val="WW8Num25z0"/>
    <w:rPr>
      <w:rFonts w:ascii="Wingdings" w:hAnsi="Wingdings" w:cs="Wingdings"/>
      <w:color w:val="000000"/>
      <w:sz w:val="16"/>
      <w:szCs w:val="23"/>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5z5">
    <w:name w:val="WW8Num25z5"/>
    <w:rPr>
      <w:rFonts w:ascii="Wingdings" w:hAnsi="Wingdings" w:cs="Wingdings"/>
    </w:rPr>
  </w:style>
  <w:style w:type="character" w:customStyle="1" w:styleId="Carpredefinitoparagrafo3">
    <w:name w:val="Car. predefinito paragrafo3"/>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Carpredefinitoparagrafo2">
    <w:name w:val="Car. predefinito paragrafo2"/>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rPr>
      <w:szCs w:val="18"/>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Wingdings" w:hAnsi="Wingdings" w:cs="Times New Roman"/>
      <w:sz w:val="16"/>
      <w:szCs w:val="18"/>
    </w:rPr>
  </w:style>
  <w:style w:type="character" w:customStyle="1" w:styleId="WW8Num12z2">
    <w:name w:val="WW8Num12z2"/>
    <w:rPr>
      <w:rFonts w:ascii="Times New Roman" w:hAnsi="Times New Roman" w:cs="Times New Roman"/>
    </w:rPr>
  </w:style>
  <w:style w:type="character" w:customStyle="1" w:styleId="WW8Num14z2">
    <w:name w:val="WW8Num14z2"/>
  </w:style>
  <w:style w:type="character" w:customStyle="1" w:styleId="WW8Num14z4">
    <w:name w:val="WW8Num14z4"/>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8z5">
    <w:name w:val="WW8Num18z5"/>
    <w:rPr>
      <w:rFonts w:ascii="Wingdings" w:hAnsi="Wingdings" w:cs="Wingding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Carpredefinitoparagrafo1">
    <w:name w:val="Car. predefinito paragrafo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sz w:val="20"/>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1">
    <w:name w:val="WW8Num7z1"/>
    <w:rPr>
      <w:rFonts w:ascii="Wingdings" w:hAnsi="Wingdings" w:cs="Wingdings"/>
      <w:sz w:val="20"/>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rPr>
      <w:b/>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Courier New" w:hAnsi="Courier New" w:cs="Courier New"/>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rPr>
      <w:rFonts w:ascii="Wingdings" w:hAnsi="Wingdings" w:cs="Wingdings"/>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2">
    <w:name w:val="WW8Num25z2"/>
  </w:style>
  <w:style w:type="character" w:customStyle="1" w:styleId="WW8Num25z4">
    <w:name w:val="WW8Num25z4"/>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b w:val="0"/>
      <w:i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rPr>
  </w:style>
  <w:style w:type="character" w:customStyle="1" w:styleId="WW8Num30z0">
    <w:name w:val="WW8Num30z0"/>
    <w:rPr>
      <w:b w:val="0"/>
      <w:i w:val="0"/>
    </w:rPr>
  </w:style>
  <w:style w:type="character" w:customStyle="1" w:styleId="WW8Num30z2">
    <w:name w:val="WW8Num30z2"/>
    <w:rPr>
      <w:rFonts w:ascii="Wingdings" w:hAnsi="Wingdings" w:cs="Wingdings"/>
      <w:b w:val="0"/>
      <w:i w:val="0"/>
      <w:sz w:val="20"/>
    </w:rPr>
  </w:style>
  <w:style w:type="character" w:customStyle="1" w:styleId="WW8Num30z3">
    <w:name w:val="WW8Num30z3"/>
    <w:rPr>
      <w:rFonts w:ascii="Courier New" w:hAnsi="Courier New" w:cs="Courier New"/>
      <w:b w:val="0"/>
      <w:i w:val="0"/>
      <w:sz w:val="24"/>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ourier New" w:hAnsi="Courier New" w:cs="Courier New"/>
      <w:sz w:val="24"/>
    </w:rPr>
  </w:style>
  <w:style w:type="character" w:customStyle="1" w:styleId="WW8Num37z1">
    <w:name w:val="WW8Num37z1"/>
    <w:rPr>
      <w:rFonts w:ascii="Times New Roman" w:eastAsia="Times New Roman" w:hAnsi="Times New Roman" w:cs="Times New Roman"/>
      <w:b/>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rPr>
      <w:rFonts w:ascii="Courier New" w:hAnsi="Courier New" w:cs="Courier New"/>
    </w:rPr>
  </w:style>
  <w:style w:type="character" w:customStyle="1" w:styleId="WW8Num38z0">
    <w:name w:val="WW8Num38z0"/>
    <w:rPr>
      <w:rFonts w:ascii="Wingdings" w:hAnsi="Wingdings" w:cs="Wingdings"/>
      <w:sz w:val="16"/>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New Roman" w:eastAsia="Times New Roman" w:hAnsi="Times New Roman" w:cs="Times New Roman"/>
      <w:sz w:val="22"/>
      <w:szCs w:val="22"/>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rPr>
  </w:style>
  <w:style w:type="character" w:customStyle="1" w:styleId="WW8Num42z0">
    <w:name w:val="WW8Num42z0"/>
    <w:rPr>
      <w:rFonts w:ascii="Arial" w:hAnsi="Arial" w:cs="Aria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auto"/>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Wingdings" w:hAnsi="Wingdings" w:cs="Wingdings"/>
      <w:sz w:val="16"/>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szCs w:val="21"/>
    </w:rPr>
  </w:style>
  <w:style w:type="character" w:customStyle="1" w:styleId="WW8Num49z0">
    <w:name w:val="WW8Num49z0"/>
    <w:rPr>
      <w:rFonts w:ascii="Wingdings" w:hAnsi="Wingdings" w:cs="Wingdings"/>
      <w:sz w:val="20"/>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style>
  <w:style w:type="character" w:customStyle="1" w:styleId="WW8Num50z1">
    <w:name w:val="WW8Num50z1"/>
    <w:rPr>
      <w:rFonts w:ascii="Times New Roman" w:hAnsi="Times New Roman" w:cs="Times New Roman"/>
    </w:rPr>
  </w:style>
  <w:style w:type="character" w:customStyle="1" w:styleId="WW8Num51z0">
    <w:name w:val="WW8Num51z0"/>
    <w:rPr>
      <w:rFonts w:ascii="Times New Roman" w:hAnsi="Times New Roman" w:cs="Times New Roman"/>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b/>
    </w:rPr>
  </w:style>
  <w:style w:type="character" w:customStyle="1" w:styleId="WW8Num55z1">
    <w:name w:val="WW8Num55z1"/>
  </w:style>
  <w:style w:type="character" w:customStyle="1" w:styleId="WW8Num55z2">
    <w:name w:val="WW8Num55z2"/>
    <w:rPr>
      <w:b/>
    </w:rPr>
  </w:style>
  <w:style w:type="character" w:customStyle="1" w:styleId="WW8Num55z3">
    <w:name w:val="WW8Num55z3"/>
  </w:style>
  <w:style w:type="character" w:customStyle="1" w:styleId="WW8Num55z4">
    <w:name w:val="WW8Num55z4"/>
    <w:rPr>
      <w:szCs w:val="18"/>
    </w:rPr>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rPr>
  </w:style>
  <w:style w:type="character" w:customStyle="1" w:styleId="WW8Num58z0">
    <w:name w:val="WW8Num58z0"/>
    <w:rPr>
      <w:rFonts w:ascii="Arial" w:hAnsi="Arial" w:cs="Arial"/>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Wingdings" w:hAnsi="Wingdings" w:cs="Wingdings"/>
      <w:sz w:val="20"/>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Times New Roman" w:eastAsia="Times New Roman" w:hAnsi="Times New Roman"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rPr>
      <w:rFonts w:ascii="Times New Roman" w:eastAsia="Times New Roman" w:hAnsi="Times New Roman" w:cs="Times New Roman"/>
      <w:b/>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hAnsi="Times New Roman" w:cs="Times New Roman"/>
      <w:b w:val="0"/>
      <w:bCs/>
      <w:i w:val="0"/>
      <w:iCs/>
    </w:rPr>
  </w:style>
  <w:style w:type="character" w:customStyle="1" w:styleId="WW8Num64z1">
    <w:name w:val="WW8Num64z1"/>
    <w:rPr>
      <w:rFonts w:ascii="Wingdings" w:hAnsi="Wingdings" w:cs="Times New Roman"/>
      <w:sz w:val="16"/>
      <w:szCs w:val="18"/>
    </w:rPr>
  </w:style>
  <w:style w:type="character" w:customStyle="1" w:styleId="WW8Num64z2">
    <w:name w:val="WW8Num64z2"/>
    <w:rPr>
      <w:rFonts w:ascii="Times New Roman" w:hAnsi="Times New Roman" w:cs="Times New Roman"/>
    </w:rPr>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eastAsia="Times New Roman" w:hAnsi="Times New Roman" w:cs="Times New Roman"/>
      <w:b/>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hAnsi="Times New Roman" w:cs="Times New Roman"/>
      <w:b w:val="0"/>
      <w:i w:val="0"/>
    </w:rPr>
  </w:style>
  <w:style w:type="character" w:customStyle="1" w:styleId="WW8Num70z1">
    <w:name w:val="WW8Num70z1"/>
    <w:rPr>
      <w:rFonts w:ascii="Symbol" w:hAnsi="Symbol" w:cs="Symbol"/>
      <w:b w:val="0"/>
      <w:i w:val="0"/>
      <w:szCs w:val="20"/>
    </w:rPr>
  </w:style>
  <w:style w:type="character" w:customStyle="1" w:styleId="WW8Num70z2">
    <w:name w:val="WW8Num70z2"/>
    <w:rPr>
      <w:rFonts w:ascii="Wingdings" w:hAnsi="Wingdings" w:cs="Wingdings"/>
      <w:b w:val="0"/>
      <w:i w:val="0"/>
      <w:sz w:val="20"/>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Times New Roman" w:hAnsi="Times New Roman" w:cs="Times New Roman"/>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rPr>
  </w:style>
  <w:style w:type="character" w:customStyle="1" w:styleId="WW8Num73z1">
    <w:name w:val="WW8Num73z1"/>
    <w:rPr>
      <w:rFonts w:ascii="Wingdings" w:hAnsi="Wingdings" w:cs="Wingdings"/>
      <w:sz w:val="20"/>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3z4">
    <w:name w:val="WW8Num73z4"/>
    <w:rPr>
      <w:rFonts w:ascii="Courier New" w:hAnsi="Courier New" w:cs="Courier New"/>
    </w:rPr>
  </w:style>
  <w:style w:type="character" w:customStyle="1" w:styleId="WW8Num74z0">
    <w:name w:val="WW8Num74z0"/>
    <w:rPr>
      <w:b w:val="0"/>
    </w:rPr>
  </w:style>
  <w:style w:type="character" w:customStyle="1" w:styleId="WW8Num74z1">
    <w:name w:val="WW8Num74z1"/>
    <w:rPr>
      <w:rFonts w:ascii="Symbol" w:hAnsi="Symbol" w:cs="Symbol"/>
      <w:b w:val="0"/>
    </w:rPr>
  </w:style>
  <w:style w:type="character" w:customStyle="1" w:styleId="WW8Num74z2">
    <w:name w:val="WW8Num74z2"/>
    <w:rPr>
      <w:rFonts w:ascii="Courier New" w:hAnsi="Courier New" w:cs="Courier New"/>
      <w:b w:val="0"/>
      <w:sz w:val="20"/>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szCs w:val="21"/>
    </w:rPr>
  </w:style>
  <w:style w:type="character" w:customStyle="1" w:styleId="WW8Num76z0">
    <w:name w:val="WW8Num76z0"/>
    <w:rPr>
      <w:rFonts w:ascii="Courier New" w:hAnsi="Courier New" w:cs="Courier New"/>
      <w:sz w:val="24"/>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9z0">
    <w:name w:val="WW8Num79z0"/>
    <w:rPr>
      <w:rFonts w:ascii="Times New Roman" w:eastAsia="Times New Roman" w:hAnsi="Times New Roman" w:cs="Times New Roman"/>
      <w:b/>
      <w:sz w:val="18"/>
      <w:szCs w:val="18"/>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0">
    <w:name w:val="WW8Num81z0"/>
    <w:rPr>
      <w:rFonts w:ascii="Symbol" w:hAnsi="Symbol"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Times New Roman"/>
    </w:rPr>
  </w:style>
  <w:style w:type="character" w:customStyle="1" w:styleId="WW8Num82z0">
    <w:name w:val="WW8Num82z0"/>
    <w:rPr>
      <w:rFonts w:ascii="Times New Roman" w:eastAsia="Times New Roman" w:hAnsi="Times New Roman" w:cs="Times New Roman"/>
      <w:b/>
      <w:color w:val="auto"/>
      <w:sz w:val="22"/>
      <w:szCs w:val="22"/>
    </w:rPr>
  </w:style>
  <w:style w:type="character" w:customStyle="1" w:styleId="WW8Num82z1">
    <w:name w:val="WW8Num82z1"/>
    <w:rPr>
      <w:rFonts w:ascii="Times New Roman" w:hAnsi="Times New Roman"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eastAsia="Times New Roman" w:hAnsi="Arial" w:cs="Aria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3z3">
    <w:name w:val="WW8Num83z3"/>
    <w:rPr>
      <w:rFonts w:ascii="Symbol" w:hAnsi="Symbol" w:cs="Symbol"/>
    </w:rPr>
  </w:style>
  <w:style w:type="character" w:customStyle="1" w:styleId="WW8Num84z0">
    <w:name w:val="WW8Num84z0"/>
    <w:rPr>
      <w:rFonts w:ascii="Times New Roman" w:hAnsi="Times New Roman" w:cs="Times New Roman"/>
      <w:sz w:val="24"/>
      <w:szCs w:val="18"/>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Times New Roman" w:eastAsia="Times New Roman" w:hAnsi="Times New Roman" w:cs="Times New Roman"/>
      <w:b/>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Courier New" w:hAnsi="Courier New" w:cs="Courier New"/>
      <w:b w:val="0"/>
      <w:i w:val="0"/>
      <w:sz w:val="20"/>
      <w:szCs w:val="22"/>
    </w:rPr>
  </w:style>
  <w:style w:type="character" w:customStyle="1" w:styleId="WW8Num89z1">
    <w:name w:val="WW8Num89z1"/>
    <w:rPr>
      <w:rFonts w:ascii="Symbol" w:hAnsi="Symbol" w:cs="Symbol"/>
      <w:b w:val="0"/>
      <w:i w:val="0"/>
      <w:sz w:val="20"/>
      <w:szCs w:val="22"/>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hAnsi="Times New Roman" w:cs="Times New Roman"/>
      <w:b/>
    </w:rPr>
  </w:style>
  <w:style w:type="character" w:customStyle="1" w:styleId="WW8Num90z1">
    <w:name w:val="WW8Num90z1"/>
    <w:rPr>
      <w:rFonts w:ascii="Times New Roman" w:hAnsi="Times New Roman" w:cs="Times New Roman"/>
    </w:rPr>
  </w:style>
  <w:style w:type="character" w:customStyle="1" w:styleId="WW8Num91z0">
    <w:name w:val="WW8Num91z0"/>
    <w:rPr>
      <w:rFonts w:ascii="Wingdings" w:hAnsi="Wingdings" w:cs="Wingdings"/>
      <w:sz w:val="16"/>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2z0">
    <w:name w:val="WW8Num92z0"/>
  </w:style>
  <w:style w:type="character" w:customStyle="1" w:styleId="WW8Num92z1">
    <w:name w:val="WW8Num92z1"/>
    <w:rPr>
      <w:rFonts w:ascii="Times New Roman" w:hAnsi="Times New Roman" w:cs="Times New Roman"/>
    </w:rPr>
  </w:style>
  <w:style w:type="character" w:customStyle="1" w:styleId="WW8Num93z0">
    <w:name w:val="WW8Num93z0"/>
    <w:rPr>
      <w:rFonts w:ascii="Wingdings" w:hAnsi="Wingdings" w:cs="Wingdings"/>
      <w:color w:val="000000"/>
      <w:sz w:val="16"/>
      <w:szCs w:val="23"/>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rPr>
      <w:rFonts w:ascii="Times New Roman" w:eastAsia="Times New Roman" w:hAnsi="Times New Roman" w:cs="Times New Roman"/>
    </w:rPr>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8z0">
    <w:name w:val="WW8Num98z0"/>
    <w:rPr>
      <w:rFonts w:ascii="Courier New" w:hAnsi="Courier New" w:cs="Courier New"/>
      <w:sz w:val="20"/>
    </w:rPr>
  </w:style>
  <w:style w:type="character" w:customStyle="1" w:styleId="WW8Num98z1">
    <w:name w:val="WW8Num98z1"/>
    <w:rPr>
      <w:rFonts w:ascii="Wingdings" w:hAnsi="Wingdings" w:cs="Wingdings"/>
      <w:sz w:val="20"/>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8z4">
    <w:name w:val="WW8Num98z4"/>
    <w:rPr>
      <w:rFonts w:ascii="Courier New" w:hAnsi="Courier New" w:cs="Courier New"/>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Arial" w:eastAsia="Times New Roman" w:hAnsi="Arial" w:cs="Arial"/>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b w:val="0"/>
      <w:i w:val="0"/>
    </w:rPr>
  </w:style>
  <w:style w:type="character" w:customStyle="1" w:styleId="WW8Num102z1">
    <w:name w:val="WW8Num102z1"/>
    <w:rPr>
      <w:rFonts w:ascii="Symbol" w:hAnsi="Symbol" w:cs="Symbol"/>
      <w:b w:val="0"/>
      <w:i w:val="0"/>
    </w:rPr>
  </w:style>
  <w:style w:type="character" w:customStyle="1" w:styleId="WW8Num102z2">
    <w:name w:val="WW8Num102z2"/>
    <w:rPr>
      <w:rFonts w:ascii="Wingdings" w:hAnsi="Wingdings" w:cs="Wingdings"/>
      <w:b w:val="0"/>
      <w:i w:val="0"/>
      <w:sz w:val="20"/>
    </w:rPr>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hAnsi="Arial" w:cs="Arial"/>
    </w:rPr>
  </w:style>
  <w:style w:type="character" w:customStyle="1" w:styleId="WW8Num106z0">
    <w:name w:val="WW8Num106z0"/>
    <w:rPr>
      <w:rFonts w:ascii="Wingdings" w:hAnsi="Wingdings" w:cs="Wingdings"/>
      <w:color w:val="000000"/>
      <w:sz w:val="16"/>
      <w:szCs w:val="23"/>
    </w:rPr>
  </w:style>
  <w:style w:type="character" w:customStyle="1" w:styleId="WW8Num106z1">
    <w:name w:val="WW8Num106z1"/>
    <w:rPr>
      <w:rFonts w:ascii="Courier New" w:hAnsi="Courier New" w:cs="Courier New"/>
    </w:rPr>
  </w:style>
  <w:style w:type="character" w:customStyle="1" w:styleId="WW8Num106z3">
    <w:name w:val="WW8Num106z3"/>
    <w:rPr>
      <w:rFonts w:ascii="Symbol" w:hAnsi="Symbol" w:cs="Symbol"/>
    </w:rPr>
  </w:style>
  <w:style w:type="character" w:customStyle="1" w:styleId="WW8Num106z5">
    <w:name w:val="WW8Num106z5"/>
    <w:rPr>
      <w:rFonts w:ascii="Wingdings" w:hAnsi="Wingdings" w:cs="Wingdings"/>
    </w:rPr>
  </w:style>
  <w:style w:type="character" w:customStyle="1" w:styleId="WW8Num107z0">
    <w:name w:val="WW8Num107z0"/>
    <w:rPr>
      <w:color w:val="000000"/>
      <w:szCs w:val="21"/>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i w:val="0"/>
      <w:sz w:val="22"/>
    </w:rPr>
  </w:style>
  <w:style w:type="character" w:customStyle="1" w:styleId="WW8Num109z0">
    <w:name w:val="WW8Num109z0"/>
    <w:rPr>
      <w:rFonts w:ascii="Times New Roman" w:hAnsi="Times New Roman" w:cs="Times New Roman"/>
      <w:b/>
      <w:bCs/>
      <w:color w:val="auto"/>
      <w:szCs w:val="18"/>
    </w:rPr>
  </w:style>
  <w:style w:type="character" w:customStyle="1" w:styleId="WW8Num109z3">
    <w:name w:val="WW8Num109z3"/>
    <w:rPr>
      <w:rFonts w:ascii="Symbol" w:hAnsi="Symbol" w:cs="Times New Roman"/>
    </w:rPr>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Wingdings" w:hAnsi="Wingdings" w:cs="Wingdings"/>
      <w:sz w:val="16"/>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cs="Wingdings"/>
    </w:rPr>
  </w:style>
  <w:style w:type="character" w:customStyle="1" w:styleId="WW8Num111z3">
    <w:name w:val="WW8Num111z3"/>
    <w:rPr>
      <w:rFonts w:ascii="Symbol" w:hAnsi="Symbol" w:cs="Symbol"/>
    </w:rPr>
  </w:style>
  <w:style w:type="character" w:customStyle="1" w:styleId="WW8Num112z0">
    <w:name w:val="WW8Num112z0"/>
  </w:style>
  <w:style w:type="character" w:customStyle="1" w:styleId="WW8Num112z1">
    <w:name w:val="WW8Num112z1"/>
    <w:rPr>
      <w:rFonts w:ascii="Times New Roman" w:eastAsia="Times New Roman" w:hAnsi="Times New Roman" w:cs="Times New Roman"/>
      <w:b/>
    </w:rPr>
  </w:style>
  <w:style w:type="character" w:customStyle="1" w:styleId="WW8Num112z2">
    <w:name w:val="WW8Num112z2"/>
    <w:rPr>
      <w:rFonts w:ascii="Wingdings" w:hAnsi="Wingdings" w:cs="Wingdings"/>
      <w:sz w:val="16"/>
    </w:rPr>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 New Roman" w:hAnsi="Times New Roman" w:cs="Times New Roman"/>
      <w:b/>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Arial" w:hAnsi="Arial" w:cs="Arial"/>
    </w:rPr>
  </w:style>
  <w:style w:type="character" w:customStyle="1" w:styleId="WW8Num115z0">
    <w:name w:val="WW8Num115z0"/>
    <w:rPr>
      <w:rFonts w:ascii="Arial" w:eastAsia="Times New Roman" w:hAnsi="Arial" w:cs="Arial"/>
      <w:i/>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eastAsia="Times New Roman" w:hAnsi="Arial" w:cs="Aria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Symbol" w:hAnsi="Symbol" w:cs="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9z0">
    <w:name w:val="WW8Num119z0"/>
    <w:rPr>
      <w:rFonts w:ascii="Courier New" w:hAnsi="Courier New" w:cs="Courier New"/>
      <w:sz w:val="24"/>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St80z0">
    <w:name w:val="WW8NumSt80z0"/>
    <w:rPr>
      <w:rFonts w:ascii="Arial" w:hAnsi="Arial" w:cs="Arial"/>
    </w:rPr>
  </w:style>
  <w:style w:type="character" w:customStyle="1" w:styleId="WW8NumSt82z0">
    <w:name w:val="WW8NumSt82z0"/>
    <w:rPr>
      <w:rFonts w:ascii="Arial" w:hAnsi="Arial" w:cs="Arial"/>
    </w:rPr>
  </w:style>
  <w:style w:type="character" w:customStyle="1" w:styleId="WW8NumSt84z0">
    <w:name w:val="WW8NumSt84z0"/>
    <w:rPr>
      <w:rFonts w:ascii="Symbol" w:hAnsi="Symbol" w:cs="Symbol"/>
    </w:rPr>
  </w:style>
  <w:style w:type="character" w:customStyle="1" w:styleId="WW8NumSt86z0">
    <w:name w:val="WW8NumSt86z0"/>
    <w:rPr>
      <w:rFonts w:ascii="Arial" w:hAnsi="Arial" w:cs="Arial"/>
    </w:rPr>
  </w:style>
  <w:style w:type="character" w:customStyle="1" w:styleId="WW8NumSt90z0">
    <w:name w:val="WW8NumSt90z0"/>
    <w:rPr>
      <w:rFonts w:ascii="Arial" w:hAnsi="Arial" w:cs="Arial"/>
    </w:rPr>
  </w:style>
  <w:style w:type="character" w:customStyle="1" w:styleId="WW8NumSt91z0">
    <w:name w:val="WW8NumSt91z0"/>
    <w:rPr>
      <w:rFonts w:ascii="Arial" w:hAnsi="Arial" w:cs="Arial"/>
    </w:rPr>
  </w:style>
  <w:style w:type="character" w:customStyle="1" w:styleId="WW-Carpredefinitoparagrafo">
    <w:name w:val="WW-Car. predefinito paragrafo"/>
  </w:style>
  <w:style w:type="character" w:customStyle="1" w:styleId="Caratteredellanota">
    <w:name w:val="Carattere della nota"/>
    <w:rPr>
      <w:rFonts w:ascii="Times New Roman" w:hAnsi="Times New Roman" w:cs="Times New Roman"/>
      <w:vertAlign w:val="superscript"/>
    </w:rPr>
  </w:style>
  <w:style w:type="character" w:styleId="Collegamentoipertestuale">
    <w:name w:val="Hyperlink"/>
    <w:rPr>
      <w:color w:val="0000FF"/>
      <w:u w:val="single"/>
    </w:rPr>
  </w:style>
  <w:style w:type="character" w:styleId="Numeropagina">
    <w:name w:val="page number"/>
    <w:basedOn w:val="WW-Carpredefinitoparagrafo"/>
  </w:style>
  <w:style w:type="character" w:customStyle="1" w:styleId="wwwtitoloblocco1">
    <w:name w:val="wwwtitoloblocco1"/>
    <w:rPr>
      <w:rFonts w:ascii="Verdana" w:hAnsi="Verdana" w:cs="Times New Roman"/>
      <w:b/>
      <w:bCs/>
      <w:color w:val="00658F"/>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Punti">
    <w:name w:val="Punti"/>
    <w:rPr>
      <w:rFonts w:ascii="OpenSymbol" w:eastAsia="OpenSymbol" w:hAnsi="OpenSymbol" w:cs="OpenSymbol"/>
    </w:rPr>
  </w:style>
  <w:style w:type="character" w:customStyle="1" w:styleId="PidipaginaCarattere">
    <w:name w:val="Piè di pagina Carattere"/>
    <w:rPr>
      <w:sz w:val="24"/>
      <w:szCs w:val="24"/>
      <w:lang w:eastAsia="zh-CN"/>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jc w:val="both"/>
    </w:pPr>
    <w:rPr>
      <w:szCs w:val="19"/>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Default">
    <w:name w:val="Default"/>
    <w:pPr>
      <w:suppressAutoHyphens/>
      <w:autoSpaceDE w:val="0"/>
    </w:pPr>
    <w:rPr>
      <w:color w:val="000000"/>
      <w:sz w:val="24"/>
      <w:szCs w:val="24"/>
      <w:lang w:eastAsia="zh-CN"/>
    </w:rPr>
  </w:style>
  <w:style w:type="paragraph" w:customStyle="1" w:styleId="Corpodeltesto21">
    <w:name w:val="Corpo del testo 21"/>
    <w:basedOn w:val="Normale"/>
    <w:rPr>
      <w:b/>
      <w:bCs/>
      <w:i/>
      <w:iCs/>
      <w:szCs w:val="22"/>
    </w:rPr>
  </w:style>
  <w:style w:type="paragraph" w:styleId="NormaleWeb">
    <w:name w:val="Normal (Web)"/>
    <w:basedOn w:val="Normale"/>
    <w:pPr>
      <w:spacing w:before="100" w:after="100"/>
    </w:pPr>
  </w:style>
  <w:style w:type="paragraph" w:customStyle="1" w:styleId="Rientrocorpodeltesto31">
    <w:name w:val="Rientro corpo del testo 31"/>
    <w:basedOn w:val="Normale"/>
    <w:pPr>
      <w:overflowPunct w:val="0"/>
      <w:autoSpaceDE w:val="0"/>
      <w:ind w:firstLine="708"/>
      <w:jc w:val="both"/>
      <w:textAlignment w:val="baseline"/>
    </w:pPr>
    <w:rPr>
      <w:rFonts w:ascii="Calibri" w:hAnsi="Calibri" w:cs="Calibri"/>
    </w:rPr>
  </w:style>
  <w:style w:type="paragraph" w:styleId="Rientrocorpodeltesto">
    <w:name w:val="Body Text Indent"/>
    <w:basedOn w:val="Normale"/>
    <w:link w:val="RientrocorpodeltestoCarattere"/>
    <w:pPr>
      <w:autoSpaceDE w:val="0"/>
      <w:ind w:left="720"/>
      <w:jc w:val="both"/>
    </w:pPr>
    <w:rPr>
      <w:sz w:val="22"/>
      <w:szCs w:val="22"/>
    </w:rPr>
  </w:style>
  <w:style w:type="paragraph" w:customStyle="1" w:styleId="Corpodeltesto31">
    <w:name w:val="Corpo del testo 31"/>
    <w:basedOn w:val="Normale"/>
    <w:pPr>
      <w:autoSpaceDE w:val="0"/>
      <w:jc w:val="both"/>
    </w:pPr>
    <w:rPr>
      <w:b/>
      <w:bCs/>
      <w:color w:val="000000"/>
      <w:sz w:val="22"/>
      <w:szCs w:val="23"/>
    </w:rPr>
  </w:style>
  <w:style w:type="paragraph" w:customStyle="1" w:styleId="Rientrocorpodeltesto21">
    <w:name w:val="Rientro corpo del testo 21"/>
    <w:basedOn w:val="Normale"/>
    <w:pPr>
      <w:autoSpaceDE w:val="0"/>
      <w:ind w:left="720"/>
      <w:jc w:val="both"/>
    </w:pPr>
    <w:rPr>
      <w:i/>
      <w:iCs/>
      <w:szCs w:val="22"/>
    </w:rPr>
  </w:style>
  <w:style w:type="paragraph" w:customStyle="1" w:styleId="BodyText21">
    <w:name w:val="Body Text 21"/>
    <w:basedOn w:val="Normale"/>
    <w:pPr>
      <w:widowControl w:val="0"/>
      <w:jc w:val="both"/>
    </w:pPr>
    <w:rPr>
      <w:rFonts w:ascii="Arial" w:hAnsi="Arial" w:cs="Arial"/>
      <w:sz w:val="22"/>
      <w:szCs w:val="20"/>
    </w:rPr>
  </w:style>
  <w:style w:type="paragraph" w:customStyle="1" w:styleId="indice2">
    <w:name w:val="indice2"/>
    <w:basedOn w:val="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pPr>
    <w:rPr>
      <w:rFonts w:ascii="Arial" w:hAnsi="Arial" w:cs="Arial"/>
      <w:szCs w:val="22"/>
    </w:rPr>
  </w:style>
  <w:style w:type="paragraph" w:styleId="Testonotaapidipagina">
    <w:name w:val="footnote text"/>
    <w:basedOn w:val="Normale"/>
    <w:link w:val="TestonotaapidipaginaCarattere"/>
    <w:rPr>
      <w:sz w:val="20"/>
      <w:szCs w:val="20"/>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widowControl w:val="0"/>
      <w:tabs>
        <w:tab w:val="center" w:pos="4819"/>
        <w:tab w:val="right" w:pos="9638"/>
      </w:tabs>
      <w:spacing w:line="567" w:lineRule="exact"/>
    </w:pPr>
    <w:rPr>
      <w:rFonts w:ascii="Arial" w:hAnsi="Arial" w:cs="Arial"/>
      <w:sz w:val="20"/>
      <w:szCs w:val="20"/>
      <w:lang w:bidi="he-IL"/>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aragrafoelenco">
    <w:name w:val="List Paragraph"/>
    <w:basedOn w:val="Normale"/>
    <w:uiPriority w:val="34"/>
    <w:qFormat/>
    <w:rsid w:val="00DF436E"/>
    <w:pPr>
      <w:ind w:left="708"/>
    </w:pPr>
  </w:style>
  <w:style w:type="paragraph" w:customStyle="1" w:styleId="a">
    <w:basedOn w:val="Normale"/>
    <w:next w:val="Corpotesto"/>
    <w:rsid w:val="009746F5"/>
    <w:pPr>
      <w:jc w:val="both"/>
    </w:pPr>
    <w:rPr>
      <w:szCs w:val="19"/>
    </w:rPr>
  </w:style>
  <w:style w:type="character" w:customStyle="1" w:styleId="CorpotestoCarattere">
    <w:name w:val="Corpo testo Carattere"/>
    <w:link w:val="Corpotesto"/>
    <w:rsid w:val="00E9518C"/>
    <w:rPr>
      <w:sz w:val="24"/>
      <w:szCs w:val="19"/>
      <w:lang w:eastAsia="zh-CN"/>
    </w:rPr>
  </w:style>
  <w:style w:type="character" w:customStyle="1" w:styleId="TestonotaapidipaginaCarattere">
    <w:name w:val="Testo nota a piè di pagina Carattere"/>
    <w:link w:val="Testonotaapidipagina"/>
    <w:rsid w:val="00E9518C"/>
    <w:rPr>
      <w:lang w:eastAsia="zh-CN"/>
    </w:rPr>
  </w:style>
  <w:style w:type="character" w:customStyle="1" w:styleId="RientrocorpodeltestoCarattere">
    <w:name w:val="Rientro corpo del testo Carattere"/>
    <w:link w:val="Rientrocorpodeltesto"/>
    <w:rsid w:val="00E9518C"/>
    <w:rPr>
      <w:sz w:val="22"/>
      <w:szCs w:val="22"/>
      <w:lang w:eastAsia="zh-CN"/>
    </w:rPr>
  </w:style>
  <w:style w:type="character" w:customStyle="1" w:styleId="IntestazioneCarattere">
    <w:name w:val="Intestazione Carattere"/>
    <w:link w:val="Intestazione"/>
    <w:rsid w:val="00B40050"/>
    <w:rPr>
      <w:rFonts w:ascii="Arial" w:hAnsi="Arial" w:cs="Arial"/>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4287-1A01-4AAA-B587-15C41317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9614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Utente</cp:lastModifiedBy>
  <cp:revision>2</cp:revision>
  <cp:lastPrinted>1601-01-01T00:00:00Z</cp:lastPrinted>
  <dcterms:created xsi:type="dcterms:W3CDTF">2024-09-23T12:01:00Z</dcterms:created>
  <dcterms:modified xsi:type="dcterms:W3CDTF">2024-09-23T12:01:00Z</dcterms:modified>
</cp:coreProperties>
</file>