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A07C" w14:textId="7A452D75" w:rsidR="00F96168" w:rsidRPr="00A11041" w:rsidRDefault="00172F14" w:rsidP="00456248">
      <w:pPr>
        <w:pStyle w:val="Titolo"/>
        <w:rPr>
          <w:rFonts w:ascii="Times New Roman" w:hAnsi="Times New Roman" w:cs="Times New Roman"/>
          <w:b w:val="0"/>
          <w:bCs w:val="0"/>
          <w:i/>
          <w:iCs/>
        </w:rPr>
      </w:pPr>
      <w:r w:rsidRPr="00A11041">
        <w:rPr>
          <w:rFonts w:ascii="Times New Roman" w:hAnsi="Times New Roman" w:cs="Times New Roman"/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6E2FB" wp14:editId="6F7CF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1460016260" name="AutoShape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E9A880" id="AutoShape 10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 w:rsidR="00CF1F18" w:rsidRPr="00A11041">
        <w:rPr>
          <w:rFonts w:ascii="Times New Roman" w:hAnsi="Times New Roman" w:cs="Times New Roman"/>
          <w:b w:val="0"/>
          <w:bCs w:val="0"/>
          <w:i/>
          <w:iCs/>
          <w:color w:val="000009"/>
        </w:rPr>
        <w:t>A</w:t>
      </w:r>
      <w:r w:rsidR="00A11041" w:rsidRPr="00A11041">
        <w:rPr>
          <w:rFonts w:ascii="Times New Roman" w:hAnsi="Times New Roman" w:cs="Times New Roman"/>
          <w:b w:val="0"/>
          <w:bCs w:val="0"/>
          <w:i/>
          <w:iCs/>
          <w:color w:val="000009"/>
        </w:rPr>
        <w:t>llegato</w:t>
      </w:r>
      <w:r w:rsidR="00CF1F18" w:rsidRPr="00A11041">
        <w:rPr>
          <w:rFonts w:ascii="Times New Roman" w:hAnsi="Times New Roman" w:cs="Times New Roman"/>
          <w:b w:val="0"/>
          <w:bCs w:val="0"/>
          <w:i/>
          <w:iCs/>
          <w:color w:val="000009"/>
        </w:rPr>
        <w:t xml:space="preserve"> </w:t>
      </w:r>
      <w:r w:rsidR="00845E08">
        <w:rPr>
          <w:rFonts w:ascii="Times New Roman" w:hAnsi="Times New Roman" w:cs="Times New Roman"/>
          <w:b w:val="0"/>
          <w:bCs w:val="0"/>
          <w:i/>
          <w:iCs/>
          <w:color w:val="000009"/>
        </w:rPr>
        <w:t>B</w:t>
      </w:r>
    </w:p>
    <w:p w14:paraId="1BACB21B" w14:textId="77777777" w:rsidR="00F96168" w:rsidRPr="00B002A5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b/>
          <w:sz w:val="24"/>
          <w:szCs w:val="24"/>
        </w:rPr>
      </w:pPr>
    </w:p>
    <w:p w14:paraId="7D671E5C" w14:textId="48EE37B1" w:rsidR="00A11041" w:rsidRPr="00B002A5" w:rsidRDefault="00A11041" w:rsidP="00A11041">
      <w:pPr>
        <w:pStyle w:val="Titolo11"/>
        <w:spacing w:before="120" w:after="120" w:line="252" w:lineRule="auto"/>
        <w:ind w:left="0" w:right="123"/>
        <w:rPr>
          <w:rFonts w:ascii="Times New Roman" w:hAnsi="Times New Roman" w:cs="Times New Roman"/>
          <w:sz w:val="24"/>
          <w:szCs w:val="24"/>
        </w:rPr>
      </w:pPr>
      <w:r w:rsidRPr="00B002A5">
        <w:rPr>
          <w:rFonts w:ascii="Times New Roman" w:hAnsi="Times New Roman" w:cs="Times New Roman"/>
          <w:sz w:val="24"/>
          <w:szCs w:val="24"/>
        </w:rPr>
        <w:t xml:space="preserve">DICHIARAZIONE SOSTITUTIVA </w:t>
      </w:r>
      <w:r w:rsidR="00FF4A09" w:rsidRPr="00FF4A09">
        <w:rPr>
          <w:rFonts w:ascii="Times New Roman" w:hAnsi="Times New Roman" w:cs="Times New Roman"/>
          <w:sz w:val="24"/>
          <w:szCs w:val="24"/>
        </w:rPr>
        <w:t>CAUSE ESCLUSIONE ART. 94 D.LGS 36</w:t>
      </w:r>
      <w:r w:rsidR="00FF4A09">
        <w:rPr>
          <w:rFonts w:ascii="Times New Roman" w:hAnsi="Times New Roman" w:cs="Times New Roman"/>
          <w:sz w:val="24"/>
          <w:szCs w:val="24"/>
        </w:rPr>
        <w:t>/20</w:t>
      </w:r>
      <w:r w:rsidR="00FF4A09" w:rsidRPr="00FF4A09">
        <w:rPr>
          <w:rFonts w:ascii="Times New Roman" w:hAnsi="Times New Roman" w:cs="Times New Roman"/>
          <w:sz w:val="24"/>
          <w:szCs w:val="24"/>
        </w:rPr>
        <w:t>23</w:t>
      </w:r>
    </w:p>
    <w:p w14:paraId="7804A009" w14:textId="77777777" w:rsidR="00A11041" w:rsidRPr="00B002A5" w:rsidRDefault="00A11041" w:rsidP="00A11041">
      <w:pPr>
        <w:spacing w:before="120" w:after="120" w:line="252" w:lineRule="auto"/>
        <w:ind w:right="123"/>
        <w:jc w:val="center"/>
        <w:rPr>
          <w:rFonts w:ascii="Times New Roman" w:hAnsi="Times New Roman" w:cs="Times New Roman"/>
          <w:b/>
          <w:bCs/>
        </w:rPr>
      </w:pPr>
      <w:r w:rsidRPr="00B002A5">
        <w:rPr>
          <w:rFonts w:ascii="Times New Roman" w:hAnsi="Times New Roman" w:cs="Times New Roman"/>
          <w:b/>
          <w:bCs/>
        </w:rPr>
        <w:t>(</w:t>
      </w:r>
      <w:r w:rsidRPr="00B002A5">
        <w:rPr>
          <w:rFonts w:ascii="Times New Roman" w:hAnsi="Times New Roman" w:cs="Times New Roman"/>
          <w:b/>
          <w:bCs/>
          <w:i/>
        </w:rPr>
        <w:t>art.47 del D.P.R.28.12.2000, n.445</w:t>
      </w:r>
      <w:r w:rsidRPr="00B002A5">
        <w:rPr>
          <w:rFonts w:ascii="Times New Roman" w:hAnsi="Times New Roman" w:cs="Times New Roman"/>
          <w:b/>
          <w:bCs/>
        </w:rPr>
        <w:t>)</w:t>
      </w:r>
    </w:p>
    <w:p w14:paraId="7B677B38" w14:textId="77777777" w:rsidR="00A11041" w:rsidRPr="00A11041" w:rsidRDefault="00A11041" w:rsidP="00A11041">
      <w:pPr>
        <w:autoSpaceDN w:val="0"/>
        <w:ind w:left="11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</w:rPr>
      </w:pPr>
    </w:p>
    <w:p w14:paraId="7018BB60" w14:textId="4F9DCD81" w:rsidR="00B002A5" w:rsidRDefault="00B002A5" w:rsidP="00B002A5">
      <w:pPr>
        <w:widowControl/>
        <w:suppressAutoHyphens w:val="0"/>
        <w:autoSpaceDE w:val="0"/>
        <w:spacing w:after="160" w:line="259" w:lineRule="auto"/>
        <w:ind w:lef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A11041">
        <w:rPr>
          <w:rFonts w:ascii="Times New Roman" w:hAnsi="Times New Roman" w:cs="Times New Roman"/>
          <w:color w:val="000000"/>
          <w:sz w:val="24"/>
          <w:szCs w:val="24"/>
        </w:rPr>
        <w:t xml:space="preserve">MANIFESTAZIONE DI INTERESSE PER IL </w:t>
      </w:r>
      <w:bookmarkStart w:id="0" w:name="_Hlk219102451"/>
      <w:r w:rsidRPr="00A11041">
        <w:rPr>
          <w:rFonts w:ascii="Times New Roman" w:hAnsi="Times New Roman" w:cs="Times New Roman"/>
          <w:color w:val="000000"/>
          <w:sz w:val="24"/>
          <w:szCs w:val="24"/>
        </w:rPr>
        <w:t>SERVIZIO DI ALLESTIMENTO PRESSO IL MUSEO ARCHEOLOGICO “TERRA DEI MESSAPI” DI MANDURIA DI UNA SALA ESPOSITIVA E DOCUMENTARIA SUL RINVENIMENTO NELLE ACQUE DI SAN PIETRO IN BEVAGNA DI ANTICHI SARCOFAGI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E1AD3F" w14:textId="77777777" w:rsidR="00B002A5" w:rsidRPr="00B002A5" w:rsidRDefault="00B002A5" w:rsidP="00B002A5">
      <w:pPr>
        <w:widowControl/>
        <w:suppressAutoHyphens w:val="0"/>
        <w:autoSpaceDE w:val="0"/>
        <w:spacing w:after="160" w:line="259" w:lineRule="auto"/>
        <w:ind w:lef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F0ED3" w14:textId="2753EFA6" w:rsidR="00A11041" w:rsidRPr="00B37147" w:rsidRDefault="00A11041" w:rsidP="00B37147">
      <w:pPr>
        <w:tabs>
          <w:tab w:val="left" w:pos="6544"/>
          <w:tab w:val="left" w:pos="10189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Il/La sottoscritto/a……………………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</w:t>
      </w:r>
      <w:proofErr w:type="gramStart"/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……………………………………………………….</w:t>
      </w:r>
    </w:p>
    <w:p w14:paraId="2D189BAE" w14:textId="3D32B644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nato/a</w:t>
      </w:r>
      <w:r w:rsidRPr="00B37147">
        <w:rPr>
          <w:rFonts w:ascii="Times New Roman" w:eastAsia="Times New Roman" w:hAnsi="Times New Roman" w:cs="Times New Roman"/>
          <w:color w:val="000000"/>
          <w:spacing w:val="-6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il 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.…a……………………………………. (</w:t>
      </w:r>
      <w:proofErr w:type="spell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Prov</w:t>
      </w:r>
      <w:proofErr w:type="spell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…....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),</w:t>
      </w:r>
    </w:p>
    <w:p w14:paraId="241932B0" w14:textId="7902DC69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codice fiscale 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…………………………………………………………………</w:t>
      </w:r>
      <w:r w:rsidRPr="00B37147">
        <w:rPr>
          <w:rFonts w:ascii="Times New Roman" w:eastAsia="Times New Roman" w:hAnsi="Times New Roman" w:cs="Times New Roman"/>
          <w:color w:val="000000"/>
          <w:spacing w:val="-4"/>
          <w:kern w:val="3"/>
          <w:sz w:val="24"/>
          <w:szCs w:val="24"/>
        </w:rPr>
        <w:t xml:space="preserve"> </w:t>
      </w:r>
    </w:p>
    <w:p w14:paraId="75BA408F" w14:textId="4582BC50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residente a 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</w:t>
      </w:r>
      <w:r w:rsidRPr="00B37147">
        <w:rPr>
          <w:rFonts w:ascii="Times New Roman" w:eastAsia="Times New Roman" w:hAnsi="Times New Roman" w:cs="Times New Roman"/>
          <w:color w:val="000000"/>
          <w:spacing w:val="-8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(</w:t>
      </w:r>
      <w:proofErr w:type="spell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Prov</w:t>
      </w:r>
      <w:proofErr w:type="spell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……...………………………) Via/Piazza …………………………………………</w:t>
      </w:r>
      <w:proofErr w:type="gramStart"/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……………….………n……. ………...</w:t>
      </w:r>
    </w:p>
    <w:p w14:paraId="054B97C0" w14:textId="1F8DAC8A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spacing w:val="-7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in</w:t>
      </w:r>
      <w:r w:rsidRPr="00B37147">
        <w:rPr>
          <w:rFonts w:ascii="Times New Roman" w:eastAsia="Times New Roman" w:hAnsi="Times New Roman" w:cs="Times New Roman"/>
          <w:color w:val="000000"/>
          <w:spacing w:val="40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qualità</w:t>
      </w:r>
      <w:r w:rsidRPr="00B37147">
        <w:rPr>
          <w:rFonts w:ascii="Times New Roman" w:eastAsia="Times New Roman" w:hAnsi="Times New Roman" w:cs="Times New Roman"/>
          <w:color w:val="000000"/>
          <w:spacing w:val="41"/>
          <w:kern w:val="3"/>
          <w:sz w:val="24"/>
          <w:szCs w:val="24"/>
        </w:rPr>
        <w:t xml:space="preserve"> 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di </w:t>
      </w:r>
      <w:r w:rsidRPr="00B37147">
        <w:rPr>
          <w:rFonts w:ascii="Times New Roman" w:eastAsia="Times New Roman" w:hAnsi="Times New Roman" w:cs="Times New Roman"/>
          <w:color w:val="000000"/>
          <w:spacing w:val="-54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Legale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spacing w:val="66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Rappresentante</w:t>
      </w:r>
      <w:r w:rsidRPr="00B37147">
        <w:rPr>
          <w:rFonts w:ascii="Times New Roman" w:eastAsia="Times New Roman" w:hAnsi="Times New Roman" w:cs="Times New Roman"/>
          <w:color w:val="000000"/>
          <w:spacing w:val="63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della società………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……………………………….…   </w:t>
      </w:r>
      <w:r w:rsidRPr="00B37147">
        <w:rPr>
          <w:rFonts w:ascii="Times New Roman" w:eastAsia="Times New Roman" w:hAnsi="Times New Roman" w:cs="Times New Roman"/>
          <w:color w:val="000000"/>
          <w:spacing w:val="-1"/>
          <w:kern w:val="3"/>
          <w:sz w:val="24"/>
          <w:szCs w:val="24"/>
        </w:rPr>
        <w:t xml:space="preserve">con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sede</w:t>
      </w:r>
      <w:r w:rsidRPr="00B37147">
        <w:rPr>
          <w:rFonts w:ascii="Times New Roman" w:eastAsia="Times New Roman" w:hAnsi="Times New Roman" w:cs="Times New Roman"/>
          <w:color w:val="000000"/>
          <w:spacing w:val="-8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legale</w:t>
      </w:r>
      <w:r w:rsidRPr="00B37147">
        <w:rPr>
          <w:rFonts w:ascii="Times New Roman" w:eastAsia="Times New Roman" w:hAnsi="Times New Roman" w:cs="Times New Roman"/>
          <w:color w:val="000000"/>
          <w:spacing w:val="-7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a ……………………………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</w:t>
      </w:r>
      <w:proofErr w:type="gramStart"/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.…..(</w:t>
      </w:r>
      <w:proofErr w:type="spell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Prov</w:t>
      </w:r>
      <w:proofErr w:type="spell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……………...…………………),</w:t>
      </w:r>
      <w:r w:rsidRPr="00B37147">
        <w:rPr>
          <w:rFonts w:ascii="Times New Roman" w:eastAsia="Times New Roman" w:hAnsi="Times New Roman" w:cs="Times New Roman"/>
          <w:color w:val="000000"/>
          <w:spacing w:val="-7"/>
          <w:kern w:val="3"/>
          <w:sz w:val="24"/>
          <w:szCs w:val="24"/>
        </w:rPr>
        <w:t xml:space="preserve"> </w:t>
      </w:r>
    </w:p>
    <w:p w14:paraId="40096682" w14:textId="072DADF6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Via/Piazza…………………………………………………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 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n……………...… </w:t>
      </w:r>
    </w:p>
    <w:p w14:paraId="43AE6730" w14:textId="7BCBE665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Cod.</w:t>
      </w:r>
      <w:r w:rsidRPr="00B37147">
        <w:rPr>
          <w:rFonts w:ascii="Times New Roman" w:eastAsia="Times New Roman" w:hAnsi="Times New Roman" w:cs="Times New Roman"/>
          <w:color w:val="000000"/>
          <w:spacing w:val="26"/>
          <w:kern w:val="3"/>
          <w:sz w:val="24"/>
          <w:szCs w:val="24"/>
        </w:rPr>
        <w:t xml:space="preserve"> 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Fisc./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P.</w:t>
      </w:r>
      <w:r w:rsidRPr="00B37147">
        <w:rPr>
          <w:rFonts w:ascii="Times New Roman" w:eastAsia="Times New Roman" w:hAnsi="Times New Roman" w:cs="Times New Roman"/>
          <w:color w:val="000000"/>
          <w:spacing w:val="28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I.V.A……………………………………………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……………………………...</w:t>
      </w:r>
    </w:p>
    <w:p w14:paraId="14B96DBD" w14:textId="37CDA2E5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spacing w:val="43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iscritta</w:t>
      </w:r>
      <w:r w:rsidRPr="00B37147">
        <w:rPr>
          <w:rFonts w:ascii="Times New Roman" w:eastAsia="Times New Roman" w:hAnsi="Times New Roman" w:cs="Times New Roman"/>
          <w:color w:val="000000"/>
          <w:spacing w:val="25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al</w:t>
      </w:r>
      <w:r w:rsidRPr="00B37147">
        <w:rPr>
          <w:rFonts w:ascii="Times New Roman" w:eastAsia="Times New Roman" w:hAnsi="Times New Roman" w:cs="Times New Roman"/>
          <w:color w:val="000000"/>
          <w:spacing w:val="23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Registro</w:t>
      </w:r>
      <w:r w:rsidRPr="00B37147">
        <w:rPr>
          <w:rFonts w:ascii="Times New Roman" w:eastAsia="Times New Roman" w:hAnsi="Times New Roman" w:cs="Times New Roman"/>
          <w:color w:val="000000"/>
          <w:spacing w:val="25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delle</w:t>
      </w:r>
      <w:r w:rsidRPr="00B37147">
        <w:rPr>
          <w:rFonts w:ascii="Times New Roman" w:eastAsia="Times New Roman" w:hAnsi="Times New Roman" w:cs="Times New Roman"/>
          <w:color w:val="000000"/>
          <w:spacing w:val="26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Imprese</w:t>
      </w:r>
      <w:r w:rsidRPr="00B37147">
        <w:rPr>
          <w:rFonts w:ascii="Times New Roman" w:eastAsia="Times New Roman" w:hAnsi="Times New Roman" w:cs="Times New Roman"/>
          <w:color w:val="000000"/>
          <w:spacing w:val="24"/>
          <w:kern w:val="3"/>
          <w:sz w:val="24"/>
          <w:szCs w:val="24"/>
        </w:rPr>
        <w:t xml:space="preserve"> 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di 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………al nr……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…………………....</w:t>
      </w:r>
      <w:r w:rsidRPr="00B37147">
        <w:rPr>
          <w:rFonts w:ascii="Times New Roman" w:eastAsia="Times New Roman" w:hAnsi="Times New Roman" w:cs="Times New Roman"/>
          <w:color w:val="000000"/>
          <w:spacing w:val="42"/>
          <w:kern w:val="3"/>
          <w:sz w:val="24"/>
          <w:szCs w:val="24"/>
        </w:rPr>
        <w:t xml:space="preserve"> </w:t>
      </w:r>
    </w:p>
    <w:p w14:paraId="28B3A236" w14:textId="551D5256" w:rsidR="00A11041" w:rsidRPr="00B37147" w:rsidRDefault="00A11041" w:rsidP="00B37147">
      <w:pPr>
        <w:tabs>
          <w:tab w:val="left" w:pos="3378"/>
          <w:tab w:val="left" w:pos="7498"/>
          <w:tab w:val="left" w:pos="8842"/>
          <w:tab w:val="left" w:pos="10160"/>
        </w:tabs>
        <w:autoSpaceDN w:val="0"/>
        <w:spacing w:line="360" w:lineRule="auto"/>
        <w:ind w:right="1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indirizzo PEC: ………………………………</w:t>
      </w:r>
      <w:r w:rsid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</w:t>
      </w:r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………………………………………</w:t>
      </w:r>
      <w:proofErr w:type="gramStart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…….</w:t>
      </w:r>
      <w:proofErr w:type="gramEnd"/>
      <w:r w:rsidRPr="00B3714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….</w:t>
      </w:r>
    </w:p>
    <w:p w14:paraId="6760DDE2" w14:textId="5A6B57F9" w:rsidR="00A11041" w:rsidRPr="00B37147" w:rsidRDefault="00A11041" w:rsidP="00B37147">
      <w:pPr>
        <w:pStyle w:val="Corpodeltesto"/>
        <w:tabs>
          <w:tab w:val="left" w:pos="9758"/>
        </w:tabs>
        <w:spacing w:line="360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color w:val="000000"/>
          <w:sz w:val="24"/>
          <w:szCs w:val="24"/>
        </w:rPr>
        <w:t>tel. ……………………………………………</w:t>
      </w:r>
      <w:r w:rsidR="00B37147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B3714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5B02A87D" w14:textId="07513C34" w:rsidR="00F96168" w:rsidRPr="00B37147" w:rsidRDefault="00172F14" w:rsidP="00456248">
      <w:pPr>
        <w:pStyle w:val="Corpodeltesto"/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FE7B8F" wp14:editId="442CD7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1844292530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10D855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D6E0D6" wp14:editId="5D6F641C">
                <wp:simplePos x="0" y="0"/>
                <wp:positionH relativeFrom="page">
                  <wp:posOffset>710565</wp:posOffset>
                </wp:positionH>
                <wp:positionV relativeFrom="paragraph">
                  <wp:posOffset>375920</wp:posOffset>
                </wp:positionV>
                <wp:extent cx="2192655" cy="6985"/>
                <wp:effectExtent l="0" t="0" r="1905" b="0"/>
                <wp:wrapNone/>
                <wp:docPr id="410057665" name="Immagin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65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CAB50A" id="Immagine2" o:spid="_x0000_s1026" style="position:absolute;margin-left:55.95pt;margin-top:29.6pt;width:172.65pt;height:.5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" o:allowincell="f" path="m,l-127,r,-127l,-127,,xe" fillcolor="black" stroked="f" strokecolor="#3465a4">
                <v:path o:connecttype="custom" o:connectlocs="0,0;-278467,0;-278467,-887;0,-887" o:connectangles="0,0,0,0"/>
                <w10:wrap anchorx="page"/>
              </v:shape>
            </w:pict>
          </mc:Fallback>
        </mc:AlternateContent>
      </w:r>
      <w:r w:rsidR="00CF1F18" w:rsidRPr="00B37147">
        <w:rPr>
          <w:rFonts w:ascii="Times New Roman" w:hAnsi="Times New Roman" w:cs="Times New Roman"/>
          <w:sz w:val="24"/>
          <w:szCs w:val="24"/>
        </w:rPr>
        <w:t>e, limitatamente al comma 1, lettere a), b), b-bis), c), d), e), f), g) e al comma 2 anche in nome e per conto dei soggetti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indicati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nell’art.94, comma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 xml:space="preserve">3, del 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D.lgs. </w:t>
      </w:r>
      <w:r w:rsidR="00CF1F18" w:rsidRPr="00B37147">
        <w:rPr>
          <w:rFonts w:ascii="Times New Roman" w:hAnsi="Times New Roman" w:cs="Times New Roman"/>
          <w:sz w:val="24"/>
          <w:szCs w:val="24"/>
        </w:rPr>
        <w:t>n. 36/2023</w:t>
      </w:r>
      <w:r w:rsidR="00456248" w:rsidRPr="00B37147">
        <w:rPr>
          <w:rFonts w:ascii="Times New Roman" w:hAnsi="Times New Roman" w:cs="Times New Roman"/>
          <w:sz w:val="24"/>
          <w:szCs w:val="24"/>
        </w:rPr>
        <w:t>;</w:t>
      </w:r>
    </w:p>
    <w:p w14:paraId="1006AC8A" w14:textId="77777777" w:rsidR="00F96168" w:rsidRPr="00B37147" w:rsidRDefault="00CF1F18" w:rsidP="00456248">
      <w:pPr>
        <w:pStyle w:val="Titolo11"/>
        <w:spacing w:before="120" w:after="120" w:line="252" w:lineRule="auto"/>
        <w:ind w:left="0"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consapevole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sanzioni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penali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previste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dall’art.76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D.P.R.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28/12/2000,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n.445,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caso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dichiarazioni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mendaci,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esibizione 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atti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falsi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contenenti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dati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più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corrispondenti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vero</w:t>
      </w:r>
    </w:p>
    <w:p w14:paraId="6B15D789" w14:textId="77777777" w:rsidR="00F96168" w:rsidRPr="00B37147" w:rsidRDefault="00CF1F18" w:rsidP="00456248">
      <w:pPr>
        <w:spacing w:before="120" w:after="120" w:line="252" w:lineRule="auto"/>
        <w:ind w:right="1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4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</w:p>
    <w:p w14:paraId="3FFAA5D2" w14:textId="77777777" w:rsidR="00F96168" w:rsidRPr="00B37147" w:rsidRDefault="00CF1F18" w:rsidP="00456248">
      <w:pPr>
        <w:pStyle w:val="Corpodeltesto"/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l’inesistenza delle cause di esclusione dalla partecipazione ad una procedura d’appalto o concessione elencate nell’art. 94 del D.Lgs.n.36/2023,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analogicamente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applicato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ad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altre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procedure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convenzione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per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realizzazione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progetti,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per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finalità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richiamate, ed in quanto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compatibile, ed in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particolare:</w:t>
      </w:r>
    </w:p>
    <w:p w14:paraId="0DB8374B" w14:textId="77777777" w:rsidR="00F96168" w:rsidRPr="00B37147" w:rsidRDefault="00CF1F18" w:rsidP="00456248">
      <w:pPr>
        <w:pStyle w:val="Paragrafoelenco"/>
        <w:numPr>
          <w:ilvl w:val="0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nei propri confronti e nei confronti dei soggetti sopra indicati non è stata pronunciata sentenza definitiva di condanna 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emesso decreto penale di condanna divenuto irrevocabile, oppure sentenza di applicazione della pena su richiesta ai sensi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dell'articolo 444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 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procedura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penale per uno dei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seguenti reati:</w:t>
      </w:r>
    </w:p>
    <w:p w14:paraId="6F2DEF17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delitti, consumati o tentati, 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 agli articoli 416, 416-bis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 codice penale ovvero delitti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commessi avvalendosi delle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condizioni previste dal predetto articolo 416-bis ovvero al fine di agevolare l’attività delle associazioni previste dallo stesso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 xml:space="preserve">articolo, 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nonché </w:t>
      </w:r>
      <w:r w:rsidRPr="00B37147">
        <w:rPr>
          <w:rFonts w:ascii="Times New Roman" w:hAnsi="Times New Roman" w:cs="Times New Roman"/>
          <w:sz w:val="24"/>
          <w:szCs w:val="24"/>
        </w:rPr>
        <w:t>per i delitti,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consumati o tentati, previsti dall’articolo 74 del decreto del Presidente della Repubblica 9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ottobre 1990, n. 309, dall’articolo 291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 xml:space="preserve">quater del decreto del Presidente della Repubblica 23 gennaio 1973, n. 43 e </w:t>
      </w:r>
      <w:r w:rsidRPr="00B37147">
        <w:rPr>
          <w:rFonts w:ascii="Times New Roman" w:hAnsi="Times New Roman" w:cs="Times New Roman"/>
          <w:sz w:val="24"/>
          <w:szCs w:val="24"/>
        </w:rPr>
        <w:lastRenderedPageBreak/>
        <w:t>dall’articolo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260 del decreto legislativo 3 aprile 2006, n. 152, in quanto riconducibili alla partecipazione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 un’organizzazione criminale,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quale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definita all’articolo 2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 decisione quadro 2008/841/GAI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Consiglio;</w:t>
      </w:r>
    </w:p>
    <w:p w14:paraId="503A440F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delitti, consumati o tentati, di cui agli articoli 317, 318, 319, 319-ter, 319-quater, 320, 321, 322, 322bis, 346- bis, 353, 353-bis,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354, 355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356 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penale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nonché all’articolo 2635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 civile;</w:t>
      </w:r>
    </w:p>
    <w:p w14:paraId="6651D348" w14:textId="77777777" w:rsidR="00F96168" w:rsidRPr="00B37147" w:rsidRDefault="00CF1F18" w:rsidP="00456248">
      <w:pPr>
        <w:pStyle w:val="Corpodeltesto"/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b-bis</w:t>
      </w:r>
      <w:r w:rsidR="00456248" w:rsidRPr="00B37147">
        <w:rPr>
          <w:rFonts w:ascii="Times New Roman" w:hAnsi="Times New Roman" w:cs="Times New Roman"/>
          <w:sz w:val="24"/>
          <w:szCs w:val="24"/>
        </w:rPr>
        <w:t>. F</w:t>
      </w:r>
      <w:r w:rsidRPr="00B37147">
        <w:rPr>
          <w:rFonts w:ascii="Times New Roman" w:hAnsi="Times New Roman" w:cs="Times New Roman"/>
          <w:sz w:val="24"/>
          <w:szCs w:val="24"/>
        </w:rPr>
        <w:t>alse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comunicazioni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sociali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agli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articoli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2621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2</w:t>
      </w:r>
      <w:r w:rsidRPr="00B37147">
        <w:rPr>
          <w:rFonts w:ascii="Times New Roman" w:hAnsi="Times New Roman" w:cs="Times New Roman"/>
          <w:sz w:val="24"/>
          <w:szCs w:val="24"/>
        </w:rPr>
        <w:t>622 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civile;</w:t>
      </w:r>
    </w:p>
    <w:p w14:paraId="6C235735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frode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sensi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dell’articolo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1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convenzione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relativa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tutela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degli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interessi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finanziari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Comunità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europee;</w:t>
      </w:r>
    </w:p>
    <w:p w14:paraId="22D5753B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delitti,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consumati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tentati,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commessi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finalità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terrorismo,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anche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internazionale,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eversione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dell’ordine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costituzionale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reati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terroristici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 reati connessi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attività terroristiche;</w:t>
      </w:r>
    </w:p>
    <w:p w14:paraId="71FF1E57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delitti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agli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articoli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648-bis,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648-ter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648-ter.1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penale,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riciclaggio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proventi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attività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criminose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finanziamento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terrorismo,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quali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definiti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all’articolo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1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decreto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legislativo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22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giugno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2007,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n.109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successive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modificazioni;</w:t>
      </w:r>
    </w:p>
    <w:p w14:paraId="633BDB80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sfruttamento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lavoro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minorile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altre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forme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456248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tratta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esseri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umani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definite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decreto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legislativo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4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marzo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2014,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n.24;</w:t>
      </w:r>
    </w:p>
    <w:p w14:paraId="0A60ACEC" w14:textId="77777777" w:rsidR="00F96168" w:rsidRPr="00B37147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color w:val="000009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ogni altro delitto da cui derivi, quale pena accessoria, l’incapacità di contrattare con la pubblica amministrazione.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 caso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contrario,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dichiara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nello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spazio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che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segue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condanne riportate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(indicare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soggetti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specificando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ruolo,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imputazione 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condanna)</w:t>
      </w:r>
      <w:r w:rsidR="00C641AC" w:rsidRPr="00B37147">
        <w:rPr>
          <w:rFonts w:ascii="Times New Roman" w:hAnsi="Times New Roman" w:cs="Times New Roman"/>
          <w:sz w:val="24"/>
          <w:szCs w:val="24"/>
        </w:rPr>
        <w:t>;</w:t>
      </w:r>
    </w:p>
    <w:p w14:paraId="39D69108" w14:textId="77777777" w:rsidR="00F96168" w:rsidRPr="00B37147" w:rsidRDefault="00CF1F18" w:rsidP="00456248">
      <w:pPr>
        <w:pStyle w:val="Paragrafoelenco"/>
        <w:numPr>
          <w:ilvl w:val="0"/>
          <w:numId w:val="5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nei propri confronti e nei confronti dei soggetti sopra indicati non sussiste la causa di decadenza, di sospensione o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divieto previste dall’articolo 67 del decreto legislativo 6 settembre 2011, n. 159 o di un tentativo di infiltrazione mafiosa di cui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all’articolo 84, comma4, del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medesimo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decreto;</w:t>
      </w:r>
    </w:p>
    <w:p w14:paraId="7786BBB1" w14:textId="0E540D71" w:rsidR="00F96168" w:rsidRPr="00B37147" w:rsidRDefault="00172F14" w:rsidP="00C641AC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C3AF3" wp14:editId="09A4B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TopAndBottom/>
                <wp:docPr id="1256271979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FF77B9" id="AutoShape 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  <w10:wrap type="topAndBottom"/>
              </v:shape>
            </w:pict>
          </mc:Fallback>
        </mc:AlternateContent>
      </w: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EE4182" wp14:editId="2CE866F6">
                <wp:simplePos x="0" y="0"/>
                <wp:positionH relativeFrom="page">
                  <wp:posOffset>710565</wp:posOffset>
                </wp:positionH>
                <wp:positionV relativeFrom="paragraph">
                  <wp:posOffset>147320</wp:posOffset>
                </wp:positionV>
                <wp:extent cx="1828165" cy="6985"/>
                <wp:effectExtent l="0" t="3810" r="4445" b="0"/>
                <wp:wrapNone/>
                <wp:docPr id="1181122205" name="Immagin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C311D4" id="Immagine3" o:spid="_x0000_s1026" style="position:absolute;margin-left:55.95pt;margin-top:11.6pt;width:143.95pt;height:.5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" o:allowincell="f" path="m,l-127,r,-127l,-127,,xe" fillcolor="#000009" stroked="f" strokecolor="#3465a4">
                <v:path o:connecttype="custom" o:connectlocs="0,0;-232177,0;-232177,-887;0,-887" o:connectangles="0,0,0,0"/>
                <w10:wrap anchorx="page"/>
              </v:shape>
            </w:pict>
          </mc:Fallback>
        </mc:AlternateContent>
      </w:r>
      <w:r w:rsidR="00CF1F18" w:rsidRPr="00B37147">
        <w:rPr>
          <w:rFonts w:ascii="Times New Roman" w:hAnsi="Times New Roman" w:cs="Times New Roman"/>
          <w:color w:val="000009"/>
          <w:position w:val="10"/>
          <w:sz w:val="24"/>
          <w:szCs w:val="24"/>
        </w:rPr>
        <w:t>1</w:t>
      </w:r>
      <w:r w:rsidR="00CF1F18" w:rsidRPr="00B37147">
        <w:rPr>
          <w:rFonts w:ascii="Times New Roman" w:hAnsi="Times New Roman" w:cs="Times New Roman"/>
          <w:sz w:val="24"/>
          <w:szCs w:val="24"/>
        </w:rPr>
        <w:t>I soggetti di cui all’art. 94, comma 3, sono i seguenti: il titolare e direttore tecnico, se si tratta di impresa individuale; un socio o il direttore tecnico, se si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tratta di società in nome collettivo; i soci accomandatari o il direttore tecnico, se si tratta di società in accomandita semplice; i membri del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consiglio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amministrazione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cui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sia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stata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conferita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legale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rappresentanza,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ivi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compresi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institori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procuratori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generali,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membri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degli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organi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poteri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direzione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 di vigilanza o i soggetti muniti di poteri di rappresentanza, di direzione o di controllo, il direttore tecnico o il socio unico persona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fisica, ovvero il socio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maggioranza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caso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società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meno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quattro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soci,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tratta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altro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tipo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società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consorzio.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che il Soggetto proponente non ha commesso violazioni gravi, definitivamente accertate, rispetto agli obblighi relativi al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pagamento delle imposte e tasse o dei contributi previdenziali, secondo la legislazione italiana o quella dello Stato in cui sonostabiliti</w:t>
      </w:r>
      <w:r w:rsidR="00CF1F18" w:rsidRPr="00B371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1F18" w:rsidRPr="00B37147">
        <w:rPr>
          <w:rFonts w:ascii="Times New Roman" w:hAnsi="Times New Roman" w:cs="Times New Roman"/>
          <w:sz w:val="24"/>
          <w:szCs w:val="24"/>
        </w:rPr>
        <w:t>ed indica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all’uopo i seguenti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dati:</w:t>
      </w:r>
    </w:p>
    <w:p w14:paraId="06DB62B3" w14:textId="77777777" w:rsidR="00F96168" w:rsidRPr="00B37147" w:rsidRDefault="00CF1F18" w:rsidP="00456248">
      <w:pPr>
        <w:pStyle w:val="Paragrafoelenco"/>
        <w:numPr>
          <w:ilvl w:val="0"/>
          <w:numId w:val="4"/>
        </w:numPr>
        <w:tabs>
          <w:tab w:val="left" w:pos="282"/>
        </w:tabs>
        <w:spacing w:before="120" w:after="120" w:line="252" w:lineRule="auto"/>
        <w:ind w:left="0" w:right="1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Ufficio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Locale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dell’Agenzia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Entrate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competente:</w:t>
      </w:r>
    </w:p>
    <w:p w14:paraId="296627FF" w14:textId="77F106C6" w:rsidR="00F96168" w:rsidRPr="00B37147" w:rsidRDefault="00CF1F18" w:rsidP="00456248">
      <w:pPr>
        <w:pStyle w:val="Paragrafoelenco"/>
        <w:numPr>
          <w:ilvl w:val="0"/>
          <w:numId w:val="3"/>
        </w:numPr>
        <w:tabs>
          <w:tab w:val="left" w:pos="253"/>
          <w:tab w:val="left" w:pos="10123"/>
        </w:tabs>
        <w:spacing w:before="120" w:after="120" w:line="252" w:lineRule="auto"/>
        <w:ind w:left="0" w:right="1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Indirizzo: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4F19399A" w14:textId="67685C26" w:rsidR="00F96168" w:rsidRPr="00B37147" w:rsidRDefault="00C641AC" w:rsidP="00456248">
      <w:pPr>
        <w:pStyle w:val="Paragrafoelenco"/>
        <w:numPr>
          <w:ilvl w:val="0"/>
          <w:numId w:val="3"/>
        </w:numPr>
        <w:tabs>
          <w:tab w:val="left" w:pos="297"/>
          <w:tab w:val="left" w:pos="10162"/>
        </w:tabs>
        <w:spacing w:before="120" w:after="120" w:line="252" w:lineRule="auto"/>
        <w:ind w:left="0" w:right="1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N</w:t>
      </w:r>
      <w:r w:rsidR="00CF1F18" w:rsidRPr="00B37147">
        <w:rPr>
          <w:rFonts w:ascii="Times New Roman" w:hAnsi="Times New Roman" w:cs="Times New Roman"/>
          <w:sz w:val="24"/>
          <w:szCs w:val="24"/>
        </w:rPr>
        <w:t>umero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telefono: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A11041" w:rsidRPr="00B371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11041" w:rsidRPr="00B37147">
        <w:rPr>
          <w:rFonts w:ascii="Times New Roman" w:hAnsi="Times New Roman" w:cs="Times New Roman"/>
          <w:sz w:val="24"/>
          <w:szCs w:val="24"/>
        </w:rPr>
        <w:t>.</w:t>
      </w:r>
    </w:p>
    <w:p w14:paraId="15C3AC3A" w14:textId="3A872BB3" w:rsidR="00F96168" w:rsidRPr="00B37147" w:rsidRDefault="00CF1F18" w:rsidP="00890800">
      <w:pPr>
        <w:pStyle w:val="Paragrafoelenco"/>
        <w:numPr>
          <w:ilvl w:val="0"/>
          <w:numId w:val="3"/>
        </w:numPr>
        <w:tabs>
          <w:tab w:val="left" w:pos="340"/>
          <w:tab w:val="left" w:pos="1014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3714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37147">
        <w:rPr>
          <w:rFonts w:ascii="Times New Roman" w:hAnsi="Times New Roman" w:cs="Times New Roman"/>
          <w:sz w:val="24"/>
          <w:szCs w:val="24"/>
        </w:rPr>
        <w:t>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fax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e/o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e-mail</w:t>
      </w:r>
      <w:r w:rsidR="00A11041" w:rsidRPr="00B3714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0EB2FA66" w14:textId="77777777" w:rsidR="00F96168" w:rsidRPr="00B37147" w:rsidRDefault="00CF1F18" w:rsidP="00890800">
      <w:pPr>
        <w:pStyle w:val="Paragrafoelenco"/>
        <w:numPr>
          <w:ilvl w:val="0"/>
          <w:numId w:val="4"/>
        </w:numPr>
        <w:tabs>
          <w:tab w:val="left" w:pos="275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[</w:t>
      </w:r>
      <w:r w:rsidRPr="00B37147">
        <w:rPr>
          <w:rFonts w:ascii="Times New Roman" w:hAnsi="Times New Roman" w:cs="Times New Roman"/>
          <w:i/>
          <w:sz w:val="24"/>
          <w:szCs w:val="24"/>
        </w:rPr>
        <w:t>Se non iscritto all’INPS e/o INAIL</w:t>
      </w:r>
      <w:r w:rsidRPr="00B37147">
        <w:rPr>
          <w:rFonts w:ascii="Times New Roman" w:hAnsi="Times New Roman" w:cs="Times New Roman"/>
          <w:sz w:val="24"/>
          <w:szCs w:val="24"/>
        </w:rPr>
        <w:t>] Informazioni ai fini delle verifiche sulla regolarità contributiva previdenziale di soci 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dipendenti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(</w:t>
      </w:r>
      <w:r w:rsidRPr="00B37147">
        <w:rPr>
          <w:rFonts w:ascii="Times New Roman" w:hAnsi="Times New Roman" w:cs="Times New Roman"/>
          <w:i/>
          <w:sz w:val="24"/>
          <w:szCs w:val="24"/>
        </w:rPr>
        <w:t>compilare sezione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d’interesse</w:t>
      </w:r>
      <w:r w:rsidRPr="00B37147">
        <w:rPr>
          <w:rFonts w:ascii="Times New Roman" w:hAnsi="Times New Roman" w:cs="Times New Roman"/>
          <w:sz w:val="24"/>
          <w:szCs w:val="24"/>
        </w:rPr>
        <w:t>):</w:t>
      </w:r>
    </w:p>
    <w:p w14:paraId="033CDFEB" w14:textId="1E600549" w:rsidR="00F96168" w:rsidRPr="00B37147" w:rsidRDefault="00CF1F18" w:rsidP="00890800">
      <w:pPr>
        <w:pStyle w:val="Paragrafoelenco"/>
        <w:numPr>
          <w:ilvl w:val="0"/>
          <w:numId w:val="2"/>
        </w:numPr>
        <w:tabs>
          <w:tab w:val="left" w:pos="253"/>
          <w:tab w:val="left" w:pos="696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Posizione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assicurativa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147">
        <w:rPr>
          <w:rFonts w:ascii="Times New Roman" w:hAnsi="Times New Roman" w:cs="Times New Roman"/>
          <w:sz w:val="24"/>
          <w:szCs w:val="24"/>
        </w:rPr>
        <w:t>INAIL:</w:t>
      </w:r>
      <w:r w:rsidR="00A11041" w:rsidRPr="00B371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11041" w:rsidRPr="00B3714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166EB13" w14:textId="2E5FBBBE" w:rsidR="00F96168" w:rsidRPr="00B37147" w:rsidRDefault="00CF1F18" w:rsidP="00890800">
      <w:pPr>
        <w:pStyle w:val="Corpodeltesto"/>
        <w:tabs>
          <w:tab w:val="left" w:pos="6840"/>
        </w:tabs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cod.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identificativo: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7455144A" w14:textId="2624A490" w:rsidR="00F96168" w:rsidRPr="00B37147" w:rsidRDefault="00CF1F18" w:rsidP="00890800">
      <w:pPr>
        <w:pStyle w:val="Corpodeltesto"/>
        <w:tabs>
          <w:tab w:val="left" w:pos="7306"/>
        </w:tabs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sede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competente: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EF84A4C" w14:textId="70FD03B0" w:rsidR="00F96168" w:rsidRPr="00B37147" w:rsidRDefault="00CF1F18" w:rsidP="00890800">
      <w:pPr>
        <w:pStyle w:val="Paragrafoelenco"/>
        <w:numPr>
          <w:ilvl w:val="0"/>
          <w:numId w:val="2"/>
        </w:numPr>
        <w:tabs>
          <w:tab w:val="left" w:pos="296"/>
          <w:tab w:val="left" w:pos="6955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lastRenderedPageBreak/>
        <w:t>Posizione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assicurativa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INPS: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14:paraId="164749B6" w14:textId="7C681577" w:rsidR="00F96168" w:rsidRPr="00B37147" w:rsidRDefault="00CF1F18" w:rsidP="00890800">
      <w:pPr>
        <w:pStyle w:val="Corpodeltesto"/>
        <w:tabs>
          <w:tab w:val="left" w:pos="6840"/>
        </w:tabs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9104131"/>
      <w:r w:rsidRPr="00B37147">
        <w:rPr>
          <w:rFonts w:ascii="Times New Roman" w:hAnsi="Times New Roman" w:cs="Times New Roman"/>
          <w:sz w:val="24"/>
          <w:szCs w:val="24"/>
        </w:rPr>
        <w:t>cod.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identificativo: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47E38796" w14:textId="41843CA5" w:rsidR="00F96168" w:rsidRPr="00B37147" w:rsidRDefault="00CF1F18" w:rsidP="00890800">
      <w:pPr>
        <w:pStyle w:val="Corpodeltesto"/>
        <w:tabs>
          <w:tab w:val="left" w:pos="7351"/>
        </w:tabs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sede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competente: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bookmarkEnd w:id="1"/>
    </w:p>
    <w:p w14:paraId="7D7E311C" w14:textId="68F87204" w:rsidR="00A11041" w:rsidRPr="00B37147" w:rsidRDefault="00CF1F18" w:rsidP="00890800">
      <w:pPr>
        <w:pStyle w:val="Paragrafoelenco"/>
        <w:numPr>
          <w:ilvl w:val="0"/>
          <w:numId w:val="2"/>
        </w:numPr>
        <w:tabs>
          <w:tab w:val="left" w:pos="340"/>
          <w:tab w:val="left" w:pos="6770"/>
          <w:tab w:val="left" w:pos="6840"/>
          <w:tab w:val="left" w:pos="7006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Iscrizione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altra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cassa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previdenzial</w:t>
      </w:r>
      <w:r w:rsidR="00A11041" w:rsidRPr="00B37147">
        <w:rPr>
          <w:rFonts w:ascii="Times New Roman" w:hAnsi="Times New Roman" w:cs="Times New Roman"/>
          <w:sz w:val="24"/>
          <w:szCs w:val="24"/>
        </w:rPr>
        <w:t>e: ……………………………………………………….</w:t>
      </w:r>
    </w:p>
    <w:p w14:paraId="353B0C95" w14:textId="21EC62CB" w:rsidR="00A11041" w:rsidRPr="00B37147" w:rsidRDefault="00CF1F18" w:rsidP="00A11041">
      <w:pPr>
        <w:pStyle w:val="Paragrafoelenco"/>
        <w:tabs>
          <w:tab w:val="left" w:pos="340"/>
          <w:tab w:val="left" w:pos="6770"/>
          <w:tab w:val="left" w:pos="6840"/>
          <w:tab w:val="left" w:pos="7006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cassa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appartenenza: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7E76311F" w14:textId="77777777" w:rsidR="00A11041" w:rsidRPr="00B37147" w:rsidRDefault="00A11041" w:rsidP="00A11041">
      <w:pPr>
        <w:pStyle w:val="Corpodeltesto"/>
        <w:tabs>
          <w:tab w:val="left" w:pos="6840"/>
        </w:tabs>
        <w:spacing w:before="120" w:after="120" w:line="252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cod. identificativo: …………………………………………………………………………….</w:t>
      </w:r>
    </w:p>
    <w:p w14:paraId="0496BEEC" w14:textId="17476548" w:rsidR="00A11041" w:rsidRPr="00B37147" w:rsidRDefault="00A11041" w:rsidP="00A11041">
      <w:pPr>
        <w:pStyle w:val="Paragrafoelenco"/>
        <w:tabs>
          <w:tab w:val="left" w:pos="340"/>
          <w:tab w:val="left" w:pos="6770"/>
          <w:tab w:val="left" w:pos="6840"/>
          <w:tab w:val="left" w:pos="7006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sede competente: ………………………………………………………………………………</w:t>
      </w:r>
    </w:p>
    <w:p w14:paraId="465CC2D4" w14:textId="77777777" w:rsidR="00A11041" w:rsidRPr="00B37147" w:rsidRDefault="00A11041" w:rsidP="00A11041">
      <w:pPr>
        <w:pStyle w:val="Paragrafoelenco"/>
        <w:tabs>
          <w:tab w:val="left" w:pos="340"/>
          <w:tab w:val="left" w:pos="6770"/>
          <w:tab w:val="left" w:pos="6840"/>
          <w:tab w:val="left" w:pos="7006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5852CD19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337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 non ha commesso gravi infrazioni debitamente accertate alle norme in materia di salute e sicurezza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sul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lavoro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nonché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agli obblighi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 all’articolo 10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B3714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 36/2023;</w:t>
      </w:r>
    </w:p>
    <w:p w14:paraId="7B930CF9" w14:textId="45D25A6C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34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 si trova in stato di fallimento, di liquidazione coatta, di concordato preventivo, salvo il caso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concordato con continuità aziendale, o nei cui riguardi non è in corso un procedimento per la dichiarazione di una di tali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situazioni, fermo restando quanto previsto dall’articolo 124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D.Lgs.n.36/2023;</w:t>
      </w:r>
    </w:p>
    <w:p w14:paraId="5365A4F1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368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 non si è reso colpevole di gravi illeciti professionali, tali da rendere dubbia la sua integrità 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affidabilità né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ricorre nelle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altre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fattispecie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all'art. 98</w:t>
      </w:r>
      <w:r w:rsidRPr="00B371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7147">
        <w:rPr>
          <w:rFonts w:ascii="Times New Roman" w:hAnsi="Times New Roman" w:cs="Times New Roman"/>
          <w:sz w:val="24"/>
          <w:szCs w:val="24"/>
        </w:rPr>
        <w:t>;</w:t>
      </w:r>
    </w:p>
    <w:p w14:paraId="7D758E62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366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la propria partecipazione non determina una situazione di conflitto di interesse ai sensi dell’articolo 16 del D. Lgs. n.36/2023, non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diversamente risolvibile;</w:t>
      </w:r>
    </w:p>
    <w:p w14:paraId="21E447D4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419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propria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partecipazione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determina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una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distorsione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concorrenza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derivante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dal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proprio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precedente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coinvolgimento nella preparazione della procedura di cui all’articolo 78 del D. Lgs. n. 36/2023 che non possa essere risolta con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misure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meno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intrusive;</w:t>
      </w:r>
    </w:p>
    <w:p w14:paraId="4DA45E2A" w14:textId="31E3B621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340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 non è stato soggetto alla sanzione interdittiva di cui all’articolo 9, comma 2, lettera c)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 D. Lgs. n.8 giugno 2001, n. 231 o ad altra sanzione che comporta il divieto di contrarre con la pubblica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amministrazione, compresi 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provvedimenti interdittivi di cui all’articolo 14 del D. Lgs. n. 9 aprile 2008, n. 81 e che si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trova in possesso dei requisiti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d'idoneità 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cui all’art.26 del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D. Lgs.81;</w:t>
      </w:r>
    </w:p>
    <w:p w14:paraId="35BD5C68" w14:textId="74C30D96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515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il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Soggetto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proponente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ha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presentato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nella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procedura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gara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corso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negli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affidamenti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subappalti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documentazioni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 veritiere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(art. 98, comma 5,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C</w:t>
      </w:r>
      <w:r w:rsidRPr="00B37147">
        <w:rPr>
          <w:rFonts w:ascii="Times New Roman" w:hAnsi="Times New Roman" w:cs="Times New Roman"/>
          <w:sz w:val="24"/>
          <w:szCs w:val="24"/>
        </w:rPr>
        <w:t>odice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appalti);</w:t>
      </w:r>
    </w:p>
    <w:p w14:paraId="3C8ED1E1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462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 è iscritto nel casellario informatico tenuto dall’Osservatorio dell’ANAC per aver presentato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false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dichiarazioni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 falsa documentazione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nelle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procedure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gara 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negli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affidamenti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subappalti;</w:t>
      </w:r>
    </w:p>
    <w:p w14:paraId="4E16853F" w14:textId="77777777" w:rsidR="00F96168" w:rsidRPr="00B37147" w:rsidRDefault="00CF1F18" w:rsidP="00890800">
      <w:pPr>
        <w:pStyle w:val="Paragrafoelenco"/>
        <w:numPr>
          <w:ilvl w:val="0"/>
          <w:numId w:val="5"/>
        </w:numPr>
        <w:tabs>
          <w:tab w:val="left" w:pos="467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 non è iscritto nel casellario informatico tenuto dall’Osservatorio dell’ANAC per aver presentato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false dichiarazioni o falsa documentazione ai fini del rilascio dell’attestazione di qualificazione, per il periodo durante il quale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perdura l’iscrizione;</w:t>
      </w:r>
    </w:p>
    <w:p w14:paraId="510299ED" w14:textId="1A1ED9D9" w:rsidR="00F96168" w:rsidRPr="00B37147" w:rsidRDefault="00CF1F18" w:rsidP="00456248">
      <w:pPr>
        <w:pStyle w:val="Paragrafoelenco"/>
        <w:numPr>
          <w:ilvl w:val="0"/>
          <w:numId w:val="5"/>
        </w:numPr>
        <w:tabs>
          <w:tab w:val="left" w:pos="457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non ha violato il divieto di intestazione fiduciaria di cui all’articolo 17 della legge 19 marzo 1990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n.55;</w:t>
      </w:r>
    </w:p>
    <w:p w14:paraId="6BD80358" w14:textId="3A49B355" w:rsidR="00F96168" w:rsidRPr="00B37147" w:rsidRDefault="00172F14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41223" wp14:editId="083A2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TopAndBottom/>
                <wp:docPr id="1073653524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B7383E" id="AutoShape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  <w10:wrap type="topAndBottom"/>
              </v:shape>
            </w:pict>
          </mc:Fallback>
        </mc:AlternateContent>
      </w:r>
      <w:r w:rsidRPr="00B371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489080" wp14:editId="4B973AD0">
                <wp:simplePos x="0" y="0"/>
                <wp:positionH relativeFrom="page">
                  <wp:posOffset>710565</wp:posOffset>
                </wp:positionH>
                <wp:positionV relativeFrom="paragraph">
                  <wp:posOffset>242570</wp:posOffset>
                </wp:positionV>
                <wp:extent cx="1828165" cy="6985"/>
                <wp:effectExtent l="234315" t="5080" r="0" b="0"/>
                <wp:wrapNone/>
                <wp:docPr id="1444082544" name="Immagin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219D9E" id="Immagine5" o:spid="_x0000_s1026" style="position:absolute;margin-left:55.95pt;margin-top:19.1pt;width:143.95pt;height:.5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" o:allowincell="f" path="m,l-127,r,-127l,-127,,xe" fillcolor="#000009" stroked="f" strokecolor="#3465a4">
                <v:path o:connecttype="custom" o:connectlocs="0,0;-232177,0;-232177,-887;0,-887" o:connectangles="0,0,0,0"/>
                <w10:wrap anchorx="page"/>
              </v:shape>
            </w:pict>
          </mc:Fallback>
        </mc:AlternateContent>
      </w:r>
    </w:p>
    <w:p w14:paraId="59053689" w14:textId="77777777" w:rsidR="00F96168" w:rsidRPr="00B37147" w:rsidRDefault="00CF1F18" w:rsidP="00890800">
      <w:pPr>
        <w:pStyle w:val="Paragrafoelenco"/>
        <w:numPr>
          <w:ilvl w:val="0"/>
          <w:numId w:val="1"/>
        </w:numPr>
        <w:tabs>
          <w:tab w:val="left" w:pos="256"/>
        </w:tabs>
        <w:spacing w:before="120" w:after="120" w:line="252" w:lineRule="auto"/>
        <w:ind w:left="0" w:right="-7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Ai sensi dell’art. 94, comma 6, del D. Lgs. n. 36/2023, “</w:t>
      </w:r>
      <w:r w:rsidRPr="00B37147">
        <w:rPr>
          <w:rFonts w:ascii="Times New Roman" w:hAnsi="Times New Roman" w:cs="Times New Roman"/>
          <w:i/>
          <w:sz w:val="24"/>
          <w:szCs w:val="24"/>
        </w:rPr>
        <w:t>costituiscono gravi violazioni quelle che comportano un omesso pagamento di imposte e tasse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superiore all’importo di cui all’articolo 48-bis, commi 1 e 2-bis del decreto del Presidente della Repubblica 29 settembre 1973, n. 602. Costituiscono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 xml:space="preserve">violazioni definitivamente accertate quelle contenute in sentenze o atti amministrativi non più soggetti </w:t>
      </w:r>
      <w:r w:rsidRPr="00B37147">
        <w:rPr>
          <w:rFonts w:ascii="Times New Roman" w:hAnsi="Times New Roman" w:cs="Times New Roman"/>
          <w:i/>
          <w:sz w:val="24"/>
          <w:szCs w:val="24"/>
        </w:rPr>
        <w:lastRenderedPageBreak/>
        <w:t>ad impugnazione. Costituiscono gravi violazioni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materia contributiva e previdenziale quelle ostative al rilascio del documento unico di regolarità contributiva (DURC), di cui all’articolo 8 del decreto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del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Ministero del lavoro e delle politiche sociali 30 gennaio 2015, pubblicato sulla Gazzetta Ufficiale n. 125 del 1° giugno 2015.Il presente comma non si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applica quando l’operatore economico ha ottemperato ai suoi obblighi pagando o impegnandosi in modo vincolante a pagare le imposte o i contributi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previdenziali dovuti, compresi eventuali interessi o multe, purché il pagamento o l’impegno siano stati formalizzati prima della scadenza del termine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per 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presentazione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delle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domande</w:t>
      </w:r>
      <w:r w:rsidRPr="00B37147">
        <w:rPr>
          <w:rFonts w:ascii="Times New Roman" w:hAnsi="Times New Roman" w:cs="Times New Roman"/>
          <w:sz w:val="24"/>
          <w:szCs w:val="24"/>
        </w:rPr>
        <w:t>”.</w:t>
      </w:r>
    </w:p>
    <w:p w14:paraId="380A1171" w14:textId="77777777" w:rsidR="00F96168" w:rsidRPr="00B37147" w:rsidRDefault="00CF1F18" w:rsidP="00890800">
      <w:pPr>
        <w:pStyle w:val="Paragrafoelenco"/>
        <w:numPr>
          <w:ilvl w:val="0"/>
          <w:numId w:val="1"/>
        </w:numPr>
        <w:tabs>
          <w:tab w:val="left" w:pos="270"/>
        </w:tabs>
        <w:spacing w:before="120" w:after="120" w:line="252" w:lineRule="auto"/>
        <w:ind w:left="0" w:right="-7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L'art.98,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comma3,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prevede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cause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esclusione: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lettera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b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"</w:t>
      </w:r>
      <w:r w:rsidRPr="00B37147">
        <w:rPr>
          <w:rFonts w:ascii="Times New Roman" w:hAnsi="Times New Roman" w:cs="Times New Roman"/>
          <w:i/>
          <w:sz w:val="24"/>
          <w:szCs w:val="24"/>
        </w:rPr>
        <w:t>l'operatore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economico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abbia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tentato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influenzare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indebitamente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il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processo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decisionale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B37147">
        <w:rPr>
          <w:rFonts w:ascii="Times New Roman" w:hAnsi="Times New Roman" w:cs="Times New Roman"/>
          <w:i/>
          <w:sz w:val="24"/>
          <w:szCs w:val="24"/>
        </w:rPr>
        <w:t>ella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stazione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appaltante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ottenere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informazioni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riservate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fini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proprio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vantaggio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oppure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abbia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fornito,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anche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per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negligenza,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informazioni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false o fuorvianti suscettibili di influenzare le decisioni sull'esclusione, la selezione o l'aggiudicazione, ovvero abbia omesso le informazioni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dovute ai fini del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corretto svolgimento della procedura di selezione; lettera c “l'operatore economico abbia dimostrato significative o persistenti carenze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nell'esecuzione di un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precedente contratto di appalto o di concessione che ne hanno causato la risoluzione per inadempimento ovvero la condanna al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risarcimento del danno o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altre sanzioni comparabili; su tali circostanze la stazione appaltante motiva anche con riferimento al tempo trascorso dalla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violazione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e alla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gravità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B37147">
        <w:rPr>
          <w:rFonts w:ascii="Times New Roman" w:hAnsi="Times New Roman" w:cs="Times New Roman"/>
          <w:i/>
          <w:sz w:val="24"/>
          <w:szCs w:val="24"/>
        </w:rPr>
        <w:t>ella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stessa;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"</w:t>
      </w:r>
      <w:r w:rsidRPr="00B37147">
        <w:rPr>
          <w:rFonts w:ascii="Times New Roman" w:hAnsi="Times New Roman" w:cs="Times New Roman"/>
          <w:sz w:val="24"/>
          <w:szCs w:val="24"/>
        </w:rPr>
        <w:t>che,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sensi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dell’art.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17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legge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12.03.1999,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n.68:</w:t>
      </w:r>
      <w:r w:rsidR="00C641AC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(</w:t>
      </w:r>
      <w:r w:rsidRPr="00B37147">
        <w:rPr>
          <w:rFonts w:ascii="Times New Roman" w:hAnsi="Times New Roman" w:cs="Times New Roman"/>
          <w:i/>
          <w:sz w:val="24"/>
          <w:szCs w:val="24"/>
        </w:rPr>
        <w:t>Barrare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casella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C641AC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interesse</w:t>
      </w:r>
      <w:r w:rsidRPr="00B37147">
        <w:rPr>
          <w:rFonts w:ascii="Times New Roman" w:hAnsi="Times New Roman" w:cs="Times New Roman"/>
          <w:sz w:val="24"/>
          <w:szCs w:val="24"/>
        </w:rPr>
        <w:t>)</w:t>
      </w:r>
    </w:p>
    <w:p w14:paraId="754BF690" w14:textId="0FF25F37" w:rsidR="00F96168" w:rsidRPr="00B37147" w:rsidRDefault="00C641AC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  <w:tab w:val="left" w:pos="6130"/>
        </w:tabs>
        <w:spacing w:before="120" w:after="120" w:line="252" w:lineRule="auto"/>
        <w:ind w:left="0" w:right="-7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CF1F18" w:rsidRPr="00B37147">
        <w:rPr>
          <w:rFonts w:ascii="Times New Roman" w:hAnsi="Times New Roman" w:cs="Times New Roman"/>
          <w:sz w:val="24"/>
          <w:szCs w:val="24"/>
        </w:rPr>
        <w:t>l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Soggetto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proponente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è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regola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norme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che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disciplinano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il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diritto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al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lavoro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dei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disabili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poiché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ha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ottemperato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alle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disposizioni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contenute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nella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Legge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68/99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A11041" w:rsidRPr="00B37147">
        <w:rPr>
          <w:rFonts w:ascii="Times New Roman" w:hAnsi="Times New Roman" w:cs="Times New Roman"/>
          <w:sz w:val="24"/>
          <w:szCs w:val="24"/>
        </w:rPr>
        <w:t>o ………………………………………………………………</w:t>
      </w:r>
      <w:proofErr w:type="gramStart"/>
      <w:r w:rsidR="00A11041" w:rsidRPr="00B37147">
        <w:rPr>
          <w:rFonts w:ascii="Times New Roman" w:hAnsi="Times New Roman" w:cs="Times New Roman"/>
          <w:sz w:val="24"/>
          <w:szCs w:val="24"/>
        </w:rPr>
        <w:t>…</w:t>
      </w:r>
      <w:r w:rsidR="00CF1F18" w:rsidRPr="00B371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1F18" w:rsidRPr="00B37147">
        <w:rPr>
          <w:rFonts w:ascii="Times New Roman" w:hAnsi="Times New Roman" w:cs="Times New Roman"/>
          <w:sz w:val="24"/>
          <w:szCs w:val="24"/>
        </w:rPr>
        <w:t>indicare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Legge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Stato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estero).</w:t>
      </w:r>
    </w:p>
    <w:p w14:paraId="26C0712C" w14:textId="13AF232B" w:rsidR="00A11041" w:rsidRPr="00B37147" w:rsidRDefault="00CF1F18" w:rsidP="00890800">
      <w:pPr>
        <w:pStyle w:val="Corpodeltesto"/>
        <w:tabs>
          <w:tab w:val="left" w:pos="7416"/>
          <w:tab w:val="left" w:pos="10063"/>
        </w:tabs>
        <w:spacing w:before="120" w:after="120" w:line="252" w:lineRule="auto"/>
        <w:ind w:right="-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7147">
        <w:rPr>
          <w:rFonts w:ascii="Times New Roman" w:hAnsi="Times New Roman" w:cs="Times New Roman"/>
          <w:sz w:val="24"/>
          <w:szCs w:val="24"/>
        </w:rPr>
        <w:t>Gli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adempimenti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sono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stati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eseguiti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presso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l’Ufficio</w:t>
      </w:r>
      <w:r w:rsidR="00A11041" w:rsidRPr="00B3714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A11041" w:rsidRPr="00B371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11041" w:rsidRPr="00B37147">
        <w:rPr>
          <w:rFonts w:ascii="Times New Roman" w:hAnsi="Times New Roman" w:cs="Times New Roman"/>
          <w:sz w:val="24"/>
          <w:szCs w:val="24"/>
        </w:rPr>
        <w:t>…………..</w:t>
      </w:r>
    </w:p>
    <w:p w14:paraId="7F6E913C" w14:textId="1CBCA60C" w:rsidR="00A11041" w:rsidRPr="00B37147" w:rsidRDefault="00CF1F18" w:rsidP="00A11041">
      <w:pPr>
        <w:pStyle w:val="Corpodeltesto"/>
        <w:tabs>
          <w:tab w:val="left" w:pos="7416"/>
          <w:tab w:val="left" w:pos="10063"/>
        </w:tabs>
        <w:spacing w:before="120" w:after="120" w:line="252" w:lineRule="auto"/>
        <w:ind w:right="-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7147">
        <w:rPr>
          <w:rFonts w:ascii="Times New Roman" w:hAnsi="Times New Roman" w:cs="Times New Roman"/>
          <w:sz w:val="24"/>
          <w:szCs w:val="24"/>
        </w:rPr>
        <w:t>d</w:t>
      </w:r>
      <w:r w:rsidR="00890800" w:rsidRPr="00B37147">
        <w:rPr>
          <w:rFonts w:ascii="Times New Roman" w:hAnsi="Times New Roman" w:cs="Times New Roman"/>
          <w:sz w:val="24"/>
          <w:szCs w:val="24"/>
        </w:rPr>
        <w:t xml:space="preserve">i </w:t>
      </w:r>
      <w:r w:rsidR="00A11041" w:rsidRPr="00B37147">
        <w:rPr>
          <w:rFonts w:ascii="Times New Roman" w:hAnsi="Times New Roman" w:cs="Times New Roman"/>
          <w:sz w:val="24"/>
          <w:szCs w:val="24"/>
        </w:rPr>
        <w:t>…………………………</w:t>
      </w:r>
      <w:r w:rsidR="00E50D6E" w:rsidRPr="00B37147">
        <w:rPr>
          <w:rFonts w:ascii="Times New Roman" w:hAnsi="Times New Roman" w:cs="Times New Roman"/>
          <w:sz w:val="24"/>
          <w:szCs w:val="24"/>
        </w:rPr>
        <w:t>…, Via …………………………………………………………….</w:t>
      </w:r>
      <w:r w:rsidR="00A11041" w:rsidRPr="00B37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60DAD2" w14:textId="5717B902" w:rsidR="00F96168" w:rsidRPr="00B37147" w:rsidRDefault="00CF1F18" w:rsidP="00890800">
      <w:pPr>
        <w:pStyle w:val="Corpodeltesto"/>
        <w:tabs>
          <w:tab w:val="left" w:pos="9223"/>
        </w:tabs>
        <w:spacing w:before="120" w:after="120" w:line="252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e-mail/</w:t>
      </w:r>
      <w:proofErr w:type="gramStart"/>
      <w:r w:rsidRPr="00B37147">
        <w:rPr>
          <w:rFonts w:ascii="Times New Roman" w:hAnsi="Times New Roman" w:cs="Times New Roman"/>
          <w:sz w:val="24"/>
          <w:szCs w:val="24"/>
        </w:rPr>
        <w:t>PEC:</w:t>
      </w:r>
      <w:r w:rsidR="00E50D6E" w:rsidRPr="00B371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50D6E" w:rsidRPr="00B37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2BB7A5EC" w14:textId="77777777" w:rsidR="00F96168" w:rsidRPr="00B37147" w:rsidRDefault="00830250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120" w:after="120" w:line="252" w:lineRule="auto"/>
        <w:ind w:left="0" w:right="-7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CF1F18" w:rsidRPr="00B37147">
        <w:rPr>
          <w:rFonts w:ascii="Times New Roman" w:hAnsi="Times New Roman" w:cs="Times New Roman"/>
          <w:sz w:val="24"/>
          <w:szCs w:val="24"/>
        </w:rPr>
        <w:t>l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Soggetto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proponente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non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è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soggetto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agli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obblighi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assunzione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obbligatoria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previsti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dalla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Legge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68/99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per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seguenti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motivi:</w:t>
      </w:r>
    </w:p>
    <w:p w14:paraId="3F651D7C" w14:textId="0FDC2013" w:rsidR="00F96168" w:rsidRPr="00B37147" w:rsidRDefault="00CF1F18" w:rsidP="00890800">
      <w:pPr>
        <w:pStyle w:val="Corpodeltesto"/>
        <w:tabs>
          <w:tab w:val="left" w:pos="8035"/>
        </w:tabs>
        <w:spacing w:before="120" w:after="120" w:line="252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[indicare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motivi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esenzion</w:t>
      </w:r>
      <w:r w:rsidR="00E50D6E" w:rsidRPr="00B37147">
        <w:rPr>
          <w:rFonts w:ascii="Times New Roman" w:hAnsi="Times New Roman" w:cs="Times New Roman"/>
          <w:sz w:val="24"/>
          <w:szCs w:val="24"/>
        </w:rPr>
        <w:t>e] …………………………………………………………………</w:t>
      </w:r>
    </w:p>
    <w:p w14:paraId="2528F437" w14:textId="52E5429C" w:rsidR="00F96168" w:rsidRPr="00B37147" w:rsidRDefault="00B37147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  <w:tab w:val="left" w:pos="3125"/>
        </w:tabs>
        <w:spacing w:before="120" w:after="120" w:line="252" w:lineRule="auto"/>
        <w:ind w:left="0" w:right="-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F1F18" w:rsidRPr="00B371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1F18" w:rsidRPr="00B37147">
        <w:rPr>
          <w:rFonts w:ascii="Times New Roman" w:hAnsi="Times New Roman" w:cs="Times New Roman"/>
          <w:sz w:val="24"/>
          <w:szCs w:val="24"/>
        </w:rPr>
        <w:t>Stato</w:t>
      </w:r>
      <w:r w:rsidR="00E50D6E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estero)</w:t>
      </w:r>
      <w:r w:rsidR="00141E64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non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esiste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una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normativa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sull’assunzione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obbligatoria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dei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disabili;</w:t>
      </w:r>
    </w:p>
    <w:p w14:paraId="2F2DB77A" w14:textId="77777777" w:rsidR="00F96168" w:rsidRPr="00B37147" w:rsidRDefault="00CF1F18" w:rsidP="00456248">
      <w:pPr>
        <w:pStyle w:val="Paragrafoelenco"/>
        <w:numPr>
          <w:ilvl w:val="0"/>
          <w:numId w:val="5"/>
        </w:numPr>
        <w:tabs>
          <w:tab w:val="left" w:pos="443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l’</w:t>
      </w:r>
      <w:r w:rsidRPr="00B37147">
        <w:rPr>
          <w:rFonts w:ascii="Times New Roman" w:hAnsi="Times New Roman" w:cs="Times New Roman"/>
          <w:color w:val="000009"/>
          <w:sz w:val="24"/>
          <w:szCs w:val="24"/>
        </w:rPr>
        <w:t>Ente</w:t>
      </w:r>
      <w:r w:rsidRPr="00B37147">
        <w:rPr>
          <w:rFonts w:ascii="Times New Roman" w:hAnsi="Times New Roman" w:cs="Times New Roman"/>
          <w:sz w:val="24"/>
          <w:szCs w:val="24"/>
        </w:rPr>
        <w:t>:(</w:t>
      </w:r>
      <w:r w:rsidRPr="00B37147">
        <w:rPr>
          <w:rFonts w:ascii="Times New Roman" w:hAnsi="Times New Roman" w:cs="Times New Roman"/>
          <w:i/>
          <w:sz w:val="24"/>
          <w:szCs w:val="24"/>
        </w:rPr>
        <w:t>Barrare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casella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interesse</w:t>
      </w:r>
      <w:r w:rsidRPr="00B37147">
        <w:rPr>
          <w:rFonts w:ascii="Times New Roman" w:hAnsi="Times New Roman" w:cs="Times New Roman"/>
          <w:sz w:val="24"/>
          <w:szCs w:val="24"/>
        </w:rPr>
        <w:t>)</w:t>
      </w:r>
    </w:p>
    <w:p w14:paraId="07E48077" w14:textId="77777777" w:rsidR="00F96168" w:rsidRPr="00B37147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non è stato vittima dei reati previsti e puniti dagli artt. 317 e 629 c.p., aggravati ai sensi dell’art. 7 del decreto legge 13maggio1991, n.152, convertito, con modificazioni, dalla legge12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luglio 1991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n.203.</w:t>
      </w:r>
    </w:p>
    <w:p w14:paraId="64211119" w14:textId="77777777" w:rsidR="00F96168" w:rsidRPr="00B37147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è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stato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vittima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suddetti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reati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ha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denunciato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fatti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all’autorità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giudiziaria;</w:t>
      </w:r>
    </w:p>
    <w:p w14:paraId="6399CAF0" w14:textId="77777777" w:rsidR="00F96168" w:rsidRPr="00B37147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è stato vittima dei reati previsti e puniti dagli artt. 317 e 629 c.p., aggravati ai sensi dell’art. 7 del decreto legge 13maggio 1991, n. 152, convertito, con modificazioni, dalla legge 12 luglio 1991 n. 203, e non ha denunciato i fatti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all’autorità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giudiziaria,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quanto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ricorrono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casi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previsti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dall’art.4,1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comma,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legge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24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novembre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1981,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n.689</w:t>
      </w:r>
      <w:r w:rsidR="00830250" w:rsidRPr="00B37147">
        <w:rPr>
          <w:rFonts w:ascii="Times New Roman" w:hAnsi="Times New Roman" w:cs="Times New Roman"/>
          <w:sz w:val="24"/>
          <w:szCs w:val="24"/>
        </w:rPr>
        <w:t>.</w:t>
      </w:r>
    </w:p>
    <w:p w14:paraId="1E0B57BE" w14:textId="77777777" w:rsidR="00F96168" w:rsidRPr="00B37147" w:rsidRDefault="00CF1F18" w:rsidP="00456248">
      <w:pPr>
        <w:pStyle w:val="Paragrafoelenco"/>
        <w:numPr>
          <w:ilvl w:val="0"/>
          <w:numId w:val="5"/>
        </w:numPr>
        <w:tabs>
          <w:tab w:val="left" w:pos="443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(</w:t>
      </w:r>
      <w:r w:rsidRPr="00B37147">
        <w:rPr>
          <w:rFonts w:ascii="Times New Roman" w:hAnsi="Times New Roman" w:cs="Times New Roman"/>
          <w:i/>
          <w:sz w:val="24"/>
          <w:szCs w:val="24"/>
        </w:rPr>
        <w:t>Barrare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casella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i/>
          <w:sz w:val="24"/>
          <w:szCs w:val="24"/>
        </w:rPr>
        <w:t>interesse</w:t>
      </w:r>
      <w:r w:rsidRPr="00B37147">
        <w:rPr>
          <w:rFonts w:ascii="Times New Roman" w:hAnsi="Times New Roman" w:cs="Times New Roman"/>
          <w:sz w:val="24"/>
          <w:szCs w:val="24"/>
        </w:rPr>
        <w:t>)</w:t>
      </w:r>
    </w:p>
    <w:p w14:paraId="3431E5D9" w14:textId="77777777" w:rsidR="00F96168" w:rsidRPr="00B37147" w:rsidRDefault="00830250" w:rsidP="00456248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120" w:after="120" w:line="252" w:lineRule="auto"/>
        <w:ind w:left="0" w:right="1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</w:t>
      </w:r>
      <w:r w:rsidR="00CF1F18" w:rsidRPr="00B37147">
        <w:rPr>
          <w:rFonts w:ascii="Times New Roman" w:hAnsi="Times New Roman" w:cs="Times New Roman"/>
          <w:sz w:val="24"/>
          <w:szCs w:val="24"/>
        </w:rPr>
        <w:t>he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il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Soggetto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proponente non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si trova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alcuna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situazione di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controllo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cui all'articolo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2359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del codice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civile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o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in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una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qualsiasi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relazione,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anche di fatto con alcun soggetto, se la situazione di controllo o la relazione comporti che le offerte sono imputabili ad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un unico centro decisionale, e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di</w:t>
      </w:r>
      <w:r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="00CF1F18" w:rsidRPr="00B37147">
        <w:rPr>
          <w:rFonts w:ascii="Times New Roman" w:hAnsi="Times New Roman" w:cs="Times New Roman"/>
          <w:sz w:val="24"/>
          <w:szCs w:val="24"/>
        </w:rPr>
        <w:t>aver formulato autonomamente la candidatura.</w:t>
      </w:r>
    </w:p>
    <w:p w14:paraId="794B76CB" w14:textId="77777777" w:rsidR="00F96168" w:rsidRPr="00B37147" w:rsidRDefault="00CF1F18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ovvero</w:t>
      </w:r>
    </w:p>
    <w:p w14:paraId="5F193617" w14:textId="77777777" w:rsidR="00F96168" w:rsidRPr="00B37147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lastRenderedPageBreak/>
        <w:t>che il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Soggetto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proponente non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è 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conoscenza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partecipazione alla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medesima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procedura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soggetti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che si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trovano, rispetto ad essa, in una delle situazioni di controllo di cui all'articolo 2359 del codice civile, o in una qualsiasi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relazione,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anche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fatto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alcun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soggetto,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situazione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controllo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relazione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comporti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che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candidature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sono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I</w:t>
      </w:r>
      <w:r w:rsidRPr="00B37147">
        <w:rPr>
          <w:rFonts w:ascii="Times New Roman" w:hAnsi="Times New Roman" w:cs="Times New Roman"/>
          <w:sz w:val="24"/>
          <w:szCs w:val="24"/>
        </w:rPr>
        <w:t>mputabili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ad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un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unico centro decisionale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aver formulato autonomamente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 candidatura.</w:t>
      </w:r>
    </w:p>
    <w:p w14:paraId="653D035E" w14:textId="77777777" w:rsidR="00F96168" w:rsidRPr="00B37147" w:rsidRDefault="00CF1F18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ovvero</w:t>
      </w:r>
    </w:p>
    <w:p w14:paraId="70B72661" w14:textId="6B6ECA92" w:rsidR="00F96168" w:rsidRPr="00B37147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B37147">
        <w:rPr>
          <w:rFonts w:ascii="Times New Roman" w:hAnsi="Times New Roman" w:cs="Times New Roman"/>
          <w:sz w:val="24"/>
          <w:szCs w:val="24"/>
        </w:rPr>
        <w:t>che il Soggetto proponente è a conoscenza della partecipazione alla medesima procedura di soggetti che si trovano,</w:t>
      </w:r>
      <w:r w:rsidR="00664B26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rispetto ad essa, in una delle situazioni di controllo di cui all'articolo 2359 o in una qualsiasi relazione, anche di fatto con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alcun soggetto, se la situazione di controllo o la relazione comporti che le candidature sono imputabili ad un unico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centro decisionale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del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codice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civile, 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di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aver formulato autonomamente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la</w:t>
      </w:r>
      <w:r w:rsidR="00830250" w:rsidRPr="00B37147">
        <w:rPr>
          <w:rFonts w:ascii="Times New Roman" w:hAnsi="Times New Roman" w:cs="Times New Roman"/>
          <w:sz w:val="24"/>
          <w:szCs w:val="24"/>
        </w:rPr>
        <w:t xml:space="preserve"> </w:t>
      </w:r>
      <w:r w:rsidRPr="00B37147">
        <w:rPr>
          <w:rFonts w:ascii="Times New Roman" w:hAnsi="Times New Roman" w:cs="Times New Roman"/>
          <w:sz w:val="24"/>
          <w:szCs w:val="24"/>
        </w:rPr>
        <w:t>candidatura.</w:t>
      </w:r>
    </w:p>
    <w:p w14:paraId="0BA72B60" w14:textId="77777777" w:rsidR="00F96168" w:rsidRPr="00B37147" w:rsidRDefault="00F96168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</w:p>
    <w:p w14:paraId="2737B7C0" w14:textId="5B91EA5B" w:rsidR="00F96168" w:rsidRPr="00B37147" w:rsidRDefault="00FF4A09" w:rsidP="00456248">
      <w:pPr>
        <w:tabs>
          <w:tab w:val="left" w:pos="2974"/>
          <w:tab w:val="left" w:pos="4811"/>
        </w:tabs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50D6E" w:rsidRPr="00B37147">
        <w:rPr>
          <w:rFonts w:ascii="Times New Roman" w:hAnsi="Times New Roman" w:cs="Times New Roman"/>
          <w:sz w:val="24"/>
          <w:szCs w:val="24"/>
        </w:rPr>
        <w:t xml:space="preserve">uogo </w:t>
      </w:r>
      <w:r>
        <w:rPr>
          <w:rFonts w:ascii="Times New Roman" w:hAnsi="Times New Roman" w:cs="Times New Roman"/>
          <w:sz w:val="24"/>
          <w:szCs w:val="24"/>
        </w:rPr>
        <w:t>e data</w:t>
      </w:r>
      <w:r w:rsidR="00E50D6E" w:rsidRPr="00B3714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E50D6E" w:rsidRPr="00B371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50D6E" w:rsidRPr="00B37147">
        <w:rPr>
          <w:rFonts w:ascii="Times New Roman" w:hAnsi="Times New Roman" w:cs="Times New Roman"/>
          <w:sz w:val="24"/>
          <w:szCs w:val="24"/>
        </w:rPr>
        <w:t>.</w:t>
      </w:r>
    </w:p>
    <w:p w14:paraId="1F910B3B" w14:textId="77777777" w:rsidR="00F96168" w:rsidRPr="00B37147" w:rsidRDefault="00F96168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</w:p>
    <w:p w14:paraId="04F7C473" w14:textId="77777777" w:rsidR="00B37147" w:rsidRPr="003E7F6F" w:rsidRDefault="00B37147" w:rsidP="00B37147">
      <w:pPr>
        <w:pStyle w:val="Textbody"/>
        <w:spacing w:line="264" w:lineRule="exact"/>
        <w:ind w:left="6650"/>
        <w:rPr>
          <w:sz w:val="24"/>
          <w:szCs w:val="24"/>
        </w:rPr>
      </w:pPr>
      <w:r w:rsidRPr="003E7F6F">
        <w:rPr>
          <w:color w:val="000000"/>
          <w:sz w:val="24"/>
          <w:szCs w:val="24"/>
        </w:rPr>
        <w:t>Timbro</w:t>
      </w:r>
      <w:r w:rsidRPr="003E7F6F">
        <w:rPr>
          <w:color w:val="000000"/>
          <w:spacing w:val="-3"/>
          <w:sz w:val="24"/>
          <w:szCs w:val="24"/>
        </w:rPr>
        <w:t xml:space="preserve"> </w:t>
      </w:r>
      <w:r w:rsidRPr="003E7F6F">
        <w:rPr>
          <w:color w:val="000000"/>
          <w:sz w:val="24"/>
          <w:szCs w:val="24"/>
        </w:rPr>
        <w:t>Ditta/Il</w:t>
      </w:r>
      <w:r w:rsidRPr="003E7F6F">
        <w:rPr>
          <w:color w:val="000000"/>
          <w:spacing w:val="-3"/>
          <w:sz w:val="24"/>
          <w:szCs w:val="24"/>
        </w:rPr>
        <w:t xml:space="preserve"> </w:t>
      </w:r>
      <w:r w:rsidRPr="003E7F6F">
        <w:rPr>
          <w:color w:val="000000"/>
          <w:sz w:val="24"/>
          <w:szCs w:val="24"/>
        </w:rPr>
        <w:t>Dichiarante</w:t>
      </w:r>
    </w:p>
    <w:p w14:paraId="30381CA9" w14:textId="77777777" w:rsidR="00B37147" w:rsidRPr="003E7F6F" w:rsidRDefault="00B37147" w:rsidP="00B37147">
      <w:pPr>
        <w:pStyle w:val="Textbody"/>
        <w:ind w:left="0"/>
        <w:rPr>
          <w:color w:val="000000"/>
          <w:sz w:val="24"/>
          <w:szCs w:val="24"/>
        </w:rPr>
      </w:pPr>
    </w:p>
    <w:p w14:paraId="73B05F52" w14:textId="77777777" w:rsidR="00B37147" w:rsidRPr="003E7F6F" w:rsidRDefault="00B37147" w:rsidP="00B37147">
      <w:pPr>
        <w:pStyle w:val="Standard"/>
        <w:spacing w:line="235" w:lineRule="exact"/>
        <w:ind w:left="5387"/>
        <w:rPr>
          <w:sz w:val="24"/>
          <w:szCs w:val="24"/>
        </w:rPr>
      </w:pPr>
      <w:r w:rsidRPr="003E7F6F">
        <w:rPr>
          <w:i/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 xml:space="preserve">firma digitale o </w:t>
      </w:r>
      <w:r w:rsidRPr="003E7F6F">
        <w:rPr>
          <w:i/>
          <w:color w:val="000000"/>
          <w:sz w:val="24"/>
          <w:szCs w:val="24"/>
        </w:rPr>
        <w:t>firma</w:t>
      </w:r>
      <w:r w:rsidRPr="003E7F6F">
        <w:rPr>
          <w:i/>
          <w:color w:val="000000"/>
          <w:spacing w:val="-2"/>
          <w:sz w:val="24"/>
          <w:szCs w:val="24"/>
        </w:rPr>
        <w:t xml:space="preserve"> </w:t>
      </w:r>
      <w:r w:rsidRPr="003E7F6F">
        <w:rPr>
          <w:i/>
          <w:color w:val="000000"/>
          <w:sz w:val="24"/>
          <w:szCs w:val="24"/>
        </w:rPr>
        <w:t>per</w:t>
      </w:r>
      <w:r w:rsidRPr="003E7F6F">
        <w:rPr>
          <w:i/>
          <w:color w:val="000000"/>
          <w:spacing w:val="-2"/>
          <w:sz w:val="24"/>
          <w:szCs w:val="24"/>
        </w:rPr>
        <w:t xml:space="preserve"> </w:t>
      </w:r>
      <w:r w:rsidRPr="003E7F6F">
        <w:rPr>
          <w:i/>
          <w:color w:val="000000"/>
          <w:sz w:val="24"/>
          <w:szCs w:val="24"/>
        </w:rPr>
        <w:t>esteso</w:t>
      </w:r>
      <w:r w:rsidRPr="003E7F6F">
        <w:rPr>
          <w:i/>
          <w:color w:val="000000"/>
          <w:spacing w:val="-2"/>
          <w:sz w:val="24"/>
          <w:szCs w:val="24"/>
        </w:rPr>
        <w:t xml:space="preserve"> </w:t>
      </w:r>
      <w:r w:rsidRPr="003E7F6F">
        <w:rPr>
          <w:i/>
          <w:color w:val="000000"/>
          <w:sz w:val="24"/>
          <w:szCs w:val="24"/>
        </w:rPr>
        <w:t>e</w:t>
      </w:r>
      <w:r w:rsidRPr="003E7F6F">
        <w:rPr>
          <w:i/>
          <w:color w:val="000000"/>
          <w:spacing w:val="-1"/>
          <w:sz w:val="24"/>
          <w:szCs w:val="24"/>
        </w:rPr>
        <w:t xml:space="preserve"> </w:t>
      </w:r>
      <w:r w:rsidRPr="003E7F6F">
        <w:rPr>
          <w:i/>
          <w:color w:val="000000"/>
          <w:sz w:val="24"/>
          <w:szCs w:val="24"/>
        </w:rPr>
        <w:t>leggibile)</w:t>
      </w:r>
    </w:p>
    <w:p w14:paraId="5045B1F1" w14:textId="77777777" w:rsidR="00B37147" w:rsidRPr="003E7F6F" w:rsidRDefault="00B37147" w:rsidP="00B37147">
      <w:pPr>
        <w:pStyle w:val="Standard"/>
        <w:tabs>
          <w:tab w:val="left" w:pos="5028"/>
          <w:tab w:val="left" w:pos="10316"/>
        </w:tabs>
        <w:spacing w:before="124" w:line="276" w:lineRule="auto"/>
        <w:ind w:left="112" w:right="109"/>
        <w:jc w:val="both"/>
        <w:rPr>
          <w:b/>
          <w:bCs/>
          <w:sz w:val="24"/>
          <w:szCs w:val="24"/>
        </w:rPr>
      </w:pPr>
    </w:p>
    <w:p w14:paraId="2B217EFC" w14:textId="77777777" w:rsidR="00F96168" w:rsidRPr="00B37147" w:rsidRDefault="00F96168" w:rsidP="00456248">
      <w:pPr>
        <w:pStyle w:val="Corpodeltesto"/>
        <w:spacing w:before="120" w:after="120" w:line="252" w:lineRule="auto"/>
        <w:ind w:right="123"/>
        <w:rPr>
          <w:rFonts w:ascii="Times New Roman" w:hAnsi="Times New Roman" w:cs="Times New Roman"/>
          <w:sz w:val="24"/>
          <w:szCs w:val="24"/>
        </w:rPr>
      </w:pPr>
    </w:p>
    <w:p w14:paraId="3F114E55" w14:textId="0DFF80FB" w:rsidR="00F96168" w:rsidRPr="00D95A5A" w:rsidRDefault="00830250" w:rsidP="00E50D6E">
      <w:pPr>
        <w:spacing w:before="120" w:after="120" w:line="252" w:lineRule="auto"/>
        <w:ind w:right="123"/>
        <w:jc w:val="both"/>
        <w:rPr>
          <w:rFonts w:ascii="Times New Roman" w:hAnsi="Times New Roman" w:cs="Times New Roman"/>
        </w:rPr>
      </w:pPr>
      <w:r w:rsidRPr="00D95A5A">
        <w:rPr>
          <w:rFonts w:ascii="Times New Roman" w:hAnsi="Times New Roman" w:cs="Times New Roman"/>
          <w:color w:val="000009"/>
        </w:rPr>
        <w:t>F</w:t>
      </w:r>
      <w:r w:rsidR="00CF1F18" w:rsidRPr="00D95A5A">
        <w:rPr>
          <w:rFonts w:ascii="Times New Roman" w:hAnsi="Times New Roman" w:cs="Times New Roman"/>
          <w:color w:val="000009"/>
        </w:rPr>
        <w:t>irmato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digitalmente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ai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sensi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del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testo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unico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D.P.R.28/12/2000</w:t>
      </w:r>
      <w:r w:rsidR="00E50D6E"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n.445,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del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E50D6E" w:rsidRPr="00D95A5A">
        <w:rPr>
          <w:rFonts w:ascii="Times New Roman" w:hAnsi="Times New Roman" w:cs="Times New Roman"/>
          <w:color w:val="000009"/>
        </w:rPr>
        <w:t>D. Lgs</w:t>
      </w:r>
      <w:r w:rsidR="00CF1F18" w:rsidRPr="00D95A5A">
        <w:rPr>
          <w:rFonts w:ascii="Times New Roman" w:hAnsi="Times New Roman" w:cs="Times New Roman"/>
          <w:color w:val="000009"/>
        </w:rPr>
        <w:t>.07/03/2005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n.82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e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norme</w:t>
      </w:r>
      <w:r w:rsidRPr="00D95A5A">
        <w:rPr>
          <w:rFonts w:ascii="Times New Roman" w:hAnsi="Times New Roman" w:cs="Times New Roman"/>
          <w:color w:val="000009"/>
        </w:rPr>
        <w:t xml:space="preserve"> </w:t>
      </w:r>
      <w:r w:rsidR="00CF1F18" w:rsidRPr="00D95A5A">
        <w:rPr>
          <w:rFonts w:ascii="Times New Roman" w:hAnsi="Times New Roman" w:cs="Times New Roman"/>
          <w:color w:val="000009"/>
        </w:rPr>
        <w:t>collegate</w:t>
      </w:r>
      <w:r w:rsidRPr="00D95A5A">
        <w:rPr>
          <w:rFonts w:ascii="Times New Roman" w:hAnsi="Times New Roman" w:cs="Times New Roman"/>
          <w:color w:val="000009"/>
        </w:rPr>
        <w:t>.</w:t>
      </w:r>
    </w:p>
    <w:sectPr w:rsidR="00F96168" w:rsidRPr="00D95A5A" w:rsidSect="00890800">
      <w:headerReference w:type="default" r:id="rId7"/>
      <w:pgSz w:w="11906" w:h="16838"/>
      <w:pgMar w:top="993" w:right="1133" w:bottom="1135" w:left="1000" w:header="2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ACA6" w14:textId="77777777" w:rsidR="0069269F" w:rsidRDefault="0069269F" w:rsidP="00F96168">
      <w:r>
        <w:separator/>
      </w:r>
    </w:p>
  </w:endnote>
  <w:endnote w:type="continuationSeparator" w:id="0">
    <w:p w14:paraId="44B7A219" w14:textId="77777777" w:rsidR="0069269F" w:rsidRDefault="0069269F" w:rsidP="00F9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54B6" w14:textId="77777777" w:rsidR="0069269F" w:rsidRDefault="0069269F" w:rsidP="00F96168">
      <w:r>
        <w:separator/>
      </w:r>
    </w:p>
  </w:footnote>
  <w:footnote w:type="continuationSeparator" w:id="0">
    <w:p w14:paraId="505D66C6" w14:textId="77777777" w:rsidR="0069269F" w:rsidRDefault="0069269F" w:rsidP="00F9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638D" w14:textId="7898B512" w:rsidR="00F96168" w:rsidRDefault="00172F14">
    <w:pPr>
      <w:pStyle w:val="Corpodeltesto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F42BC" wp14:editId="47BEAA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187931744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1000"/>
                            </a:lnTo>
                            <a:lnTo>
                              <a:pt x="1000" y="1000"/>
                            </a:lnTo>
                            <a:lnTo>
                              <a:pt x="10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EDB65" w14:textId="77777777" w:rsidR="00F96168" w:rsidRDefault="00CF1F18">
                          <w:pPr>
                            <w:pStyle w:val="Contenutocornice"/>
                            <w:spacing w:line="213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Dichiarazionesostitutivacausediesclusione dicuiall'art.94 delD.Lgs.n.36/2023es.m.i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F42BC" id="AutoShape 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" adj="-11796480,,5400" path="m,l,1000r1000,l1000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5E0EDB65" w14:textId="77777777" w:rsidR="00F96168" w:rsidRDefault="00CF1F18">
                    <w:pPr>
                      <w:pStyle w:val="Contenutocornice"/>
                      <w:spacing w:line="213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Dichiarazionesostitutivacausediesclusione dicuiall'art.94 delD.Lgs.n.36/2023es.m.i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7FD4AD" wp14:editId="11BA012A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3895" cy="145415"/>
              <wp:effectExtent l="574675" t="20955" r="0" b="0"/>
              <wp:wrapNone/>
              <wp:docPr id="2004387007" name="Immagin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3895" cy="14541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AB550F5" id="Immagine8" o:spid="_x0000_s1026" style="position:absolute;margin-left:130.75pt;margin-top:12.9pt;width:353.85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" o:allowincell="f" path="m,l-127,r,-127l,-127,,xe" stroked="f" strokecolor="#3465a4">
              <v:fill opacity="0"/>
              <v:path o:connecttype="custom" o:connectlocs="0,0;-570725,0;-570725,-18468;0,-18468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580"/>
    <w:multiLevelType w:val="multilevel"/>
    <w:tmpl w:val="7F64A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C31A7C"/>
    <w:multiLevelType w:val="multilevel"/>
    <w:tmpl w:val="9DA40D84"/>
    <w:lvl w:ilvl="0">
      <w:start w:val="1"/>
      <w:numFmt w:val="decimal"/>
      <w:lvlText w:val="%1."/>
      <w:lvlJc w:val="left"/>
      <w:pPr>
        <w:tabs>
          <w:tab w:val="num" w:pos="0"/>
        </w:tabs>
        <w:ind w:left="401" w:hanging="284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" w:hanging="284"/>
      </w:pPr>
      <w:rPr>
        <w:w w:val="99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2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7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2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2023F84"/>
    <w:multiLevelType w:val="multilevel"/>
    <w:tmpl w:val="EB4ED856"/>
    <w:lvl w:ilvl="0">
      <w:numFmt w:val="bullet"/>
      <w:lvlText w:val="□"/>
      <w:lvlJc w:val="left"/>
      <w:pPr>
        <w:tabs>
          <w:tab w:val="num" w:pos="0"/>
        </w:tabs>
        <w:ind w:left="543" w:hanging="164"/>
      </w:pPr>
      <w:rPr>
        <w:rFonts w:ascii="Lucida Sans Unicode" w:hAnsi="Lucida Sans Unicode" w:cs="Lucida Sans Unicode" w:hint="default"/>
        <w:w w:val="75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1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2" w:hanging="1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8" w:hanging="1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4" w:hanging="1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1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1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2" w:hanging="1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8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F4D3770"/>
    <w:multiLevelType w:val="multilevel"/>
    <w:tmpl w:val="F7CC167C"/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0FC18C0"/>
    <w:multiLevelType w:val="multilevel"/>
    <w:tmpl w:val="0A5A8E60"/>
    <w:lvl w:ilvl="0">
      <w:start w:val="2"/>
      <w:numFmt w:val="decimal"/>
      <w:lvlText w:val="%1"/>
      <w:lvlJc w:val="left"/>
      <w:pPr>
        <w:tabs>
          <w:tab w:val="num" w:pos="0"/>
        </w:tabs>
        <w:ind w:left="118" w:hanging="130"/>
      </w:pPr>
      <w:rPr>
        <w:rFonts w:ascii="Arial MT" w:eastAsia="Arial MT" w:hAnsi="Arial MT" w:cs="Arial MT"/>
        <w:color w:val="000009"/>
        <w:w w:val="99"/>
        <w:sz w:val="14"/>
        <w:szCs w:val="14"/>
        <w:vertAlign w:val="superscript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8" w:hanging="13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6" w:hanging="13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13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2" w:hanging="13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0" w:hanging="13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8" w:hanging="13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6" w:hanging="13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2B5E80"/>
    <w:multiLevelType w:val="multilevel"/>
    <w:tmpl w:val="1E6EAE62"/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9F107D6"/>
    <w:multiLevelType w:val="multilevel"/>
    <w:tmpl w:val="8F1A56DA"/>
    <w:lvl w:ilvl="0">
      <w:start w:val="2"/>
      <w:numFmt w:val="decimal"/>
      <w:lvlText w:val="%1."/>
      <w:lvlJc w:val="left"/>
      <w:pPr>
        <w:tabs>
          <w:tab w:val="num" w:pos="0"/>
        </w:tabs>
        <w:ind w:left="401" w:hanging="284"/>
      </w:pPr>
      <w:rPr>
        <w:spacing w:val="-1"/>
        <w:w w:val="99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  <w:color w:val="000009"/>
        <w:w w:val="101"/>
        <w:sz w:val="18"/>
        <w:szCs w:val="18"/>
        <w:vertAlign w:val="subscrip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40" w:hanging="4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97" w:hanging="4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55" w:hanging="4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12" w:hanging="4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7" w:hanging="4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5" w:hanging="442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68"/>
    <w:rsid w:val="00121624"/>
    <w:rsid w:val="00141E64"/>
    <w:rsid w:val="00172F14"/>
    <w:rsid w:val="00293A65"/>
    <w:rsid w:val="003D4073"/>
    <w:rsid w:val="00456248"/>
    <w:rsid w:val="00664B26"/>
    <w:rsid w:val="0069269F"/>
    <w:rsid w:val="0078067E"/>
    <w:rsid w:val="00830250"/>
    <w:rsid w:val="00845E08"/>
    <w:rsid w:val="00890800"/>
    <w:rsid w:val="00A11041"/>
    <w:rsid w:val="00B002A5"/>
    <w:rsid w:val="00B37147"/>
    <w:rsid w:val="00C641AC"/>
    <w:rsid w:val="00CA627A"/>
    <w:rsid w:val="00CF1F18"/>
    <w:rsid w:val="00D95A5A"/>
    <w:rsid w:val="00E50D6E"/>
    <w:rsid w:val="00F96168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33AC"/>
  <w15:chartTrackingRefBased/>
  <w15:docId w15:val="{232B746E-63AF-4C1F-A7C8-C8FF6596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6168"/>
    <w:pPr>
      <w:widowControl w:val="0"/>
      <w:suppressAutoHyphens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F96168"/>
    <w:pPr>
      <w:ind w:left="2916" w:right="2921"/>
      <w:jc w:val="center"/>
      <w:outlineLvl w:val="1"/>
    </w:pPr>
    <w:rPr>
      <w:b/>
      <w:bCs/>
      <w:sz w:val="19"/>
      <w:szCs w:val="19"/>
    </w:rPr>
  </w:style>
  <w:style w:type="paragraph" w:styleId="Titolo">
    <w:name w:val="Title"/>
    <w:basedOn w:val="Normale"/>
    <w:next w:val="Corpodeltesto"/>
    <w:uiPriority w:val="1"/>
    <w:qFormat/>
    <w:rsid w:val="00F96168"/>
    <w:pPr>
      <w:spacing w:before="97"/>
      <w:ind w:right="123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Corpodeltesto">
    <w:name w:val="Corpo del testo"/>
    <w:basedOn w:val="Normale"/>
    <w:uiPriority w:val="1"/>
    <w:qFormat/>
    <w:rsid w:val="00F96168"/>
    <w:rPr>
      <w:sz w:val="19"/>
      <w:szCs w:val="19"/>
    </w:rPr>
  </w:style>
  <w:style w:type="paragraph" w:styleId="Elenco">
    <w:name w:val="List"/>
    <w:basedOn w:val="Corpodeltesto"/>
    <w:rsid w:val="00F96168"/>
    <w:rPr>
      <w:rFonts w:cs="Lucida Sans"/>
    </w:rPr>
  </w:style>
  <w:style w:type="paragraph" w:customStyle="1" w:styleId="Didascalia1">
    <w:name w:val="Didascalia1"/>
    <w:basedOn w:val="Normale"/>
    <w:qFormat/>
    <w:rsid w:val="00F961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16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96168"/>
    <w:pPr>
      <w:ind w:left="401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F96168"/>
  </w:style>
  <w:style w:type="paragraph" w:customStyle="1" w:styleId="Intestazioneepidipagina">
    <w:name w:val="Intestazione e piè di pagina"/>
    <w:basedOn w:val="Normale"/>
    <w:qFormat/>
    <w:rsid w:val="00F96168"/>
  </w:style>
  <w:style w:type="paragraph" w:customStyle="1" w:styleId="Intestazione1">
    <w:name w:val="Intestazione1"/>
    <w:basedOn w:val="Intestazioneepidipagina"/>
    <w:rsid w:val="00F96168"/>
  </w:style>
  <w:style w:type="paragraph" w:customStyle="1" w:styleId="Contenutocornice">
    <w:name w:val="Contenuto cornice"/>
    <w:basedOn w:val="Normale"/>
    <w:qFormat/>
    <w:rsid w:val="00F96168"/>
  </w:style>
  <w:style w:type="table" w:customStyle="1" w:styleId="TableNormal">
    <w:name w:val="Table Normal"/>
    <w:uiPriority w:val="2"/>
    <w:semiHidden/>
    <w:unhideWhenUsed/>
    <w:qFormat/>
    <w:rsid w:val="00F96168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3714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B37147"/>
    <w:pPr>
      <w:ind w:left="1033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Dichiarazione sostitutiva cause esclusione art. 94 AMBITO 2</vt:lpstr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sostitutiva cause esclusione art. 94 AMBITO 2</dc:title>
  <dc:subject/>
  <dc:creator>u181083</dc:creator>
  <cp:keywords/>
  <cp:lastModifiedBy>Emanuela Proto</cp:lastModifiedBy>
  <cp:revision>12</cp:revision>
  <dcterms:created xsi:type="dcterms:W3CDTF">2025-11-05T13:06:00Z</dcterms:created>
  <dcterms:modified xsi:type="dcterms:W3CDTF">2026-01-12T11:19:00Z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2023-10-03T00:00:00Z</vt:filetime>
  </property>
</Properties>
</file>